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3B01" w14:textId="77777777" w:rsidR="004B0049" w:rsidRPr="004B0049" w:rsidRDefault="004B0049" w:rsidP="004B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4B0049">
        <w:rPr>
          <w:rFonts w:ascii="Arial" w:eastAsia="Times New Roman" w:hAnsi="Arial" w:cs="Arial"/>
          <w:b/>
          <w:bCs/>
          <w:color w:val="20124D"/>
          <w:sz w:val="36"/>
          <w:szCs w:val="36"/>
          <w:highlight w:val="yellow"/>
          <w:lang w:eastAsia="en-GB"/>
        </w:rPr>
        <w:t>[Name of Faith Institution]</w:t>
      </w:r>
    </w:p>
    <w:p w14:paraId="05C276EC" w14:textId="504CB10D" w:rsidR="004B0049" w:rsidRPr="004B0049" w:rsidRDefault="004B0049" w:rsidP="004B0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00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Registered Charity Number:</w:t>
      </w:r>
      <w:r w:rsidR="004612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461234" w:rsidRPr="00461234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>xxxxxx</w:t>
      </w:r>
      <w:proofErr w:type="spellEnd"/>
    </w:p>
    <w:p w14:paraId="1059023F" w14:textId="77777777" w:rsidR="004B0049" w:rsidRPr="004B0049" w:rsidRDefault="004B0049" w:rsidP="004B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BD8F61E" w14:textId="77777777" w:rsidR="00DC273A" w:rsidRDefault="004B0049" w:rsidP="006939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32"/>
          <w:szCs w:val="32"/>
          <w:lang w:eastAsia="en-GB"/>
        </w:rPr>
      </w:pPr>
      <w:r w:rsidRPr="004B0049">
        <w:rPr>
          <w:rFonts w:ascii="Arial" w:eastAsia="Times New Roman" w:hAnsi="Arial" w:cs="Arial"/>
          <w:b/>
          <w:bCs/>
          <w:color w:val="002060"/>
          <w:sz w:val="32"/>
          <w:szCs w:val="32"/>
          <w:lang w:eastAsia="en-GB"/>
        </w:rPr>
        <w:t xml:space="preserve">Template Code of Behaviour </w:t>
      </w:r>
    </w:p>
    <w:p w14:paraId="41B7DB71" w14:textId="26281C78" w:rsidR="004B0049" w:rsidRPr="004B0049" w:rsidRDefault="004B0049" w:rsidP="006939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en-GB"/>
        </w:rPr>
      </w:pPr>
      <w:r w:rsidRPr="004B0049">
        <w:rPr>
          <w:rFonts w:ascii="Arial" w:eastAsia="Times New Roman" w:hAnsi="Arial" w:cs="Arial"/>
          <w:b/>
          <w:bCs/>
          <w:color w:val="002060"/>
          <w:sz w:val="32"/>
          <w:szCs w:val="32"/>
          <w:lang w:eastAsia="en-GB"/>
        </w:rPr>
        <w:t>for Trustees, Staff and Volunteers working with children</w:t>
      </w:r>
    </w:p>
    <w:p w14:paraId="456A4C80" w14:textId="77777777" w:rsidR="004B0049" w:rsidRPr="004B0049" w:rsidRDefault="004B0049" w:rsidP="004B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049661A" w14:textId="23C54C79" w:rsidR="00836093" w:rsidRDefault="00836093" w:rsidP="004B00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B00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This </w:t>
      </w:r>
      <w:r w:rsidR="002139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code of behaviour</w:t>
      </w:r>
      <w:r w:rsidRPr="004B00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outlines the conduct expected of trustees, </w:t>
      </w:r>
      <w:proofErr w:type="gramStart"/>
      <w:r w:rsidRPr="004B00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staff</w:t>
      </w:r>
      <w:proofErr w:type="gramEnd"/>
      <w:r w:rsidRPr="004B00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volunteers of</w:t>
      </w:r>
      <w:r w:rsidRPr="004B004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Pr="004B0049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en-GB"/>
        </w:rPr>
        <w:t>[Name of Faith Institution]</w:t>
      </w:r>
      <w:r w:rsidRPr="004B00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(“the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</w:t>
      </w:r>
      <w:r w:rsidRPr="004B00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harity”)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who engage with children through the Charity’s activities</w:t>
      </w:r>
      <w:r w:rsidRPr="004B00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 </w:t>
      </w:r>
      <w:r w:rsidR="00A67E5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It is based on the NSPCC’s Example Behaviour Code for adults working with children</w:t>
      </w:r>
      <w:r w:rsidR="005F54B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which can be seen here: </w:t>
      </w:r>
    </w:p>
    <w:p w14:paraId="211AE121" w14:textId="2C772F53" w:rsidR="005F54BC" w:rsidRDefault="00DA6443" w:rsidP="005F5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hyperlink r:id="rId5" w:history="1">
        <w:r w:rsidR="0069391B" w:rsidRPr="00A30673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https://learning.nspcc.org.uk/media/1586/behaviour-code-adults.pdf</w:t>
        </w:r>
      </w:hyperlink>
    </w:p>
    <w:p w14:paraId="411A1816" w14:textId="77777777" w:rsidR="005F54BC" w:rsidRDefault="005F54BC" w:rsidP="004B00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0FB772A" w14:textId="38BB9B81" w:rsidR="004B0049" w:rsidRPr="004B0049" w:rsidRDefault="004B0049" w:rsidP="004B0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00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this document the word ‘children’ or ‘child’ means anybody who has not yet reached their 18th birthday.  </w:t>
      </w:r>
    </w:p>
    <w:p w14:paraId="7482EBC0" w14:textId="5CAEC1AE" w:rsidR="004B0049" w:rsidRDefault="004B0049" w:rsidP="004B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74920D4" w14:textId="53F6ACF8" w:rsidR="005F54BC" w:rsidRPr="00327FE8" w:rsidRDefault="005F54BC" w:rsidP="004B004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327FE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Who does th</w:t>
      </w:r>
      <w:r w:rsidR="00327FE8" w:rsidRPr="00327FE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is code of behaviour apply to?</w:t>
      </w:r>
      <w:r w:rsidRPr="00327FE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</w:p>
    <w:p w14:paraId="5EE9C8D7" w14:textId="77777777" w:rsidR="005F54BC" w:rsidRPr="004B0049" w:rsidRDefault="005F54BC" w:rsidP="004B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D9B0961" w14:textId="6985EBD3" w:rsidR="004B0049" w:rsidRPr="004B0049" w:rsidRDefault="004B0049" w:rsidP="004B0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00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should be signed</w:t>
      </w:r>
      <w:r w:rsidR="005F54B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adhered to</w:t>
      </w:r>
      <w:r w:rsidRPr="004B00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by:</w:t>
      </w:r>
    </w:p>
    <w:p w14:paraId="1FC3A5FB" w14:textId="12E779F2" w:rsidR="004B0049" w:rsidRPr="004B0049" w:rsidRDefault="004B0049" w:rsidP="004B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FC35C8F" w14:textId="77777777" w:rsidR="004B0049" w:rsidRPr="004B0049" w:rsidRDefault="004B0049" w:rsidP="004B004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B00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 trustees; and </w:t>
      </w:r>
    </w:p>
    <w:p w14:paraId="74C2B3A3" w14:textId="2A4F5271" w:rsidR="004B0049" w:rsidRPr="004B0049" w:rsidRDefault="004B0049" w:rsidP="004B004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B00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all staff and volunteers whose role </w:t>
      </w:r>
      <w:proofErr w:type="gramStart"/>
      <w:r w:rsidRPr="004B00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involves</w:t>
      </w:r>
      <w:proofErr w:type="gramEnd"/>
      <w:r w:rsidRPr="004B00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83609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engaging</w:t>
      </w:r>
      <w:r w:rsidRPr="004B00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 children  </w:t>
      </w:r>
    </w:p>
    <w:p w14:paraId="6C725E50" w14:textId="2CEDE45E" w:rsidR="004B0049" w:rsidRDefault="004B0049" w:rsidP="004B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D5EBEE5" w14:textId="4AF53911" w:rsidR="004B0049" w:rsidRPr="004B0049" w:rsidRDefault="004B0049" w:rsidP="004B00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B0049">
        <w:rPr>
          <w:rFonts w:ascii="Arial" w:eastAsia="Times New Roman" w:hAnsi="Arial" w:cs="Arial"/>
          <w:sz w:val="24"/>
          <w:szCs w:val="24"/>
          <w:lang w:eastAsia="en-GB"/>
        </w:rPr>
        <w:t>It can also be signed</w:t>
      </w:r>
      <w:r w:rsidR="005F54BC">
        <w:rPr>
          <w:rFonts w:ascii="Arial" w:eastAsia="Times New Roman" w:hAnsi="Arial" w:cs="Arial"/>
          <w:sz w:val="24"/>
          <w:szCs w:val="24"/>
          <w:lang w:eastAsia="en-GB"/>
        </w:rPr>
        <w:t xml:space="preserve"> and adhered to</w:t>
      </w:r>
      <w:r w:rsidRPr="004B0049">
        <w:rPr>
          <w:rFonts w:ascii="Arial" w:eastAsia="Times New Roman" w:hAnsi="Arial" w:cs="Arial"/>
          <w:sz w:val="24"/>
          <w:szCs w:val="24"/>
          <w:lang w:eastAsia="en-GB"/>
        </w:rPr>
        <w:t xml:space="preserve"> by anybody who works at the </w:t>
      </w:r>
      <w:r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Pr="004B0049">
        <w:rPr>
          <w:rFonts w:ascii="Arial" w:eastAsia="Times New Roman" w:hAnsi="Arial" w:cs="Arial"/>
          <w:sz w:val="24"/>
          <w:szCs w:val="24"/>
          <w:lang w:eastAsia="en-GB"/>
        </w:rPr>
        <w:t>harity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– whether paid or unpaid - who has any engagement with children.  </w:t>
      </w:r>
      <w:r w:rsidRPr="004B0049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p w14:paraId="28079522" w14:textId="77777777" w:rsidR="004B0049" w:rsidRPr="004B0049" w:rsidRDefault="004B0049" w:rsidP="004B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63210B4" w14:textId="532C0D1B" w:rsidR="004B0049" w:rsidRPr="004B0049" w:rsidRDefault="004B0049" w:rsidP="00064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00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Following this code will</w:t>
      </w:r>
      <w:r w:rsidR="00064C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both </w:t>
      </w:r>
      <w:r w:rsidRPr="004B00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help to protect children; and help trustees, </w:t>
      </w:r>
      <w:proofErr w:type="gramStart"/>
      <w:r w:rsidRPr="004B00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staff</w:t>
      </w:r>
      <w:proofErr w:type="gramEnd"/>
      <w:r w:rsidRPr="004B00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volunteers to maintain the standard of behaviour expected of them; and reduce the possibility of unfounded allegations of abuse being made against them. </w:t>
      </w:r>
    </w:p>
    <w:p w14:paraId="39B79525" w14:textId="77777777" w:rsidR="004B0049" w:rsidRPr="004B0049" w:rsidRDefault="004B0049" w:rsidP="004B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312E71C" w14:textId="39FD2877" w:rsidR="004B0049" w:rsidRPr="004B0049" w:rsidRDefault="004B0049" w:rsidP="004B0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004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The role of staff and volunteers </w:t>
      </w:r>
    </w:p>
    <w:p w14:paraId="2738E1E2" w14:textId="77777777" w:rsidR="004B0049" w:rsidRPr="004B0049" w:rsidRDefault="004B0049" w:rsidP="004B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C3E643B" w14:textId="34A7819B" w:rsidR="004B0049" w:rsidRPr="004B0049" w:rsidRDefault="004B0049" w:rsidP="004B0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00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All staff and volunteers working with children for the Charity are acting in a position of trust. It is important that staff and volunteers are aware that they may be seen as role models by </w:t>
      </w:r>
      <w:proofErr w:type="gramStart"/>
      <w:r w:rsidRPr="004B00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children</w:t>
      </w:r>
      <w:r w:rsidR="00A247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4B00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</w:t>
      </w:r>
      <w:proofErr w:type="gramEnd"/>
      <w:r w:rsidRPr="004B00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must act in an appropriate manner at all times. </w:t>
      </w:r>
    </w:p>
    <w:p w14:paraId="10981011" w14:textId="77777777" w:rsidR="004B0049" w:rsidRPr="004B0049" w:rsidRDefault="004B0049" w:rsidP="004B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311E156" w14:textId="586B8565" w:rsidR="004B0049" w:rsidRPr="004B0049" w:rsidRDefault="004B0049" w:rsidP="004B0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00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This Code of Behaviour is approved and endorsed by the </w:t>
      </w:r>
      <w:r w:rsidR="0088250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board of t</w:t>
      </w:r>
      <w:r w:rsidRPr="004B00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rustees.</w:t>
      </w:r>
    </w:p>
    <w:p w14:paraId="0FFE827A" w14:textId="77777777" w:rsidR="004B0049" w:rsidRPr="004B0049" w:rsidRDefault="004B0049" w:rsidP="004B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1E03AE4" w14:textId="77777777" w:rsidR="004B0049" w:rsidRPr="004B0049" w:rsidRDefault="004B0049" w:rsidP="004B0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00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are committed to reviewing this Code and good practice regularly and following any safeguarding incidents.  </w:t>
      </w:r>
    </w:p>
    <w:p w14:paraId="02401BFE" w14:textId="77777777" w:rsidR="004B0049" w:rsidRPr="004B0049" w:rsidRDefault="004B0049" w:rsidP="004B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07E869C" w14:textId="77777777" w:rsidR="004B0049" w:rsidRPr="004B0049" w:rsidRDefault="004B0049" w:rsidP="004B0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00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Code of Behaviour was last reviewed on:</w:t>
      </w:r>
    </w:p>
    <w:p w14:paraId="40FEF660" w14:textId="3EB33F5A" w:rsidR="004B0049" w:rsidRPr="004B0049" w:rsidRDefault="004B0049" w:rsidP="004B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03E9A6B" w14:textId="77777777" w:rsidR="004B0049" w:rsidRPr="004B0049" w:rsidRDefault="004B0049" w:rsidP="004B0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00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…………………………………………….. (date)</w:t>
      </w:r>
    </w:p>
    <w:p w14:paraId="4CB6B0AB" w14:textId="77777777" w:rsidR="004B0049" w:rsidRPr="004B0049" w:rsidRDefault="004B0049" w:rsidP="004B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7A479FF" w14:textId="77777777" w:rsidR="004B0049" w:rsidRPr="004B0049" w:rsidRDefault="004B0049" w:rsidP="004B0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00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Signed:</w:t>
      </w:r>
    </w:p>
    <w:p w14:paraId="1BE8F85E" w14:textId="0506CE4F" w:rsidR="004B0049" w:rsidRPr="004B0049" w:rsidRDefault="004B0049" w:rsidP="004B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3F44BD9" w14:textId="77777777" w:rsidR="00B122CE" w:rsidRDefault="004B0049" w:rsidP="004B00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en-GB"/>
        </w:rPr>
      </w:pPr>
      <w:r w:rsidRPr="004B00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………………………………………………</w:t>
      </w:r>
      <w:r w:rsidRPr="004B0049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en-GB"/>
        </w:rPr>
        <w:t xml:space="preserve"> </w:t>
      </w:r>
    </w:p>
    <w:p w14:paraId="538CE1A0" w14:textId="3B52DEB2" w:rsidR="004B0049" w:rsidRPr="004B0049" w:rsidRDefault="004B0049" w:rsidP="004B00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en-GB"/>
        </w:rPr>
      </w:pPr>
      <w:r w:rsidRPr="004B0049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en-GB"/>
        </w:rPr>
        <w:t>[this should be signed by the most senior person within your organisation</w:t>
      </w:r>
      <w:r w:rsidR="00845DE5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en-GB"/>
        </w:rPr>
        <w:t>)</w:t>
      </w:r>
    </w:p>
    <w:p w14:paraId="0A02C2F5" w14:textId="77777777" w:rsidR="007B6138" w:rsidRPr="004B0049" w:rsidRDefault="007B6138" w:rsidP="007B6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4B0049">
        <w:rPr>
          <w:rFonts w:ascii="Arial" w:eastAsia="Times New Roman" w:hAnsi="Arial" w:cs="Arial"/>
          <w:b/>
          <w:bCs/>
          <w:color w:val="20124D"/>
          <w:sz w:val="36"/>
          <w:szCs w:val="36"/>
          <w:highlight w:val="yellow"/>
          <w:lang w:eastAsia="en-GB"/>
        </w:rPr>
        <w:t>[Name of Faith Institution]</w:t>
      </w:r>
    </w:p>
    <w:p w14:paraId="4F5865E5" w14:textId="0B7325F2" w:rsidR="00854439" w:rsidRPr="004B0049" w:rsidRDefault="00854439" w:rsidP="0085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00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Registered Charity </w:t>
      </w:r>
      <w:proofErr w:type="spellStart"/>
      <w:proofErr w:type="gramStart"/>
      <w:r w:rsidRPr="004B00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Number:</w:t>
      </w:r>
      <w:r w:rsidRPr="00854439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>xxxxxx</w:t>
      </w:r>
      <w:proofErr w:type="spellEnd"/>
      <w:proofErr w:type="gramEnd"/>
    </w:p>
    <w:p w14:paraId="70B168E4" w14:textId="77777777" w:rsidR="00E125D2" w:rsidRDefault="00E125D2" w:rsidP="007B61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66"/>
          <w:sz w:val="24"/>
          <w:szCs w:val="24"/>
          <w:lang w:eastAsia="en-GB"/>
        </w:rPr>
      </w:pPr>
    </w:p>
    <w:p w14:paraId="6864D37F" w14:textId="7425FEEB" w:rsidR="004B0049" w:rsidRPr="004B0049" w:rsidRDefault="004B0049" w:rsidP="004B00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66"/>
          <w:sz w:val="24"/>
          <w:szCs w:val="24"/>
          <w:lang w:eastAsia="en-GB"/>
        </w:rPr>
      </w:pPr>
      <w:r w:rsidRPr="004B0049">
        <w:rPr>
          <w:rFonts w:ascii="Arial" w:eastAsia="Times New Roman" w:hAnsi="Arial" w:cs="Arial"/>
          <w:b/>
          <w:bCs/>
          <w:color w:val="000066"/>
          <w:sz w:val="24"/>
          <w:szCs w:val="24"/>
          <w:lang w:eastAsia="en-GB"/>
        </w:rPr>
        <w:t>Code of Behaviour for trustees, staff and volunteers working with children</w:t>
      </w:r>
    </w:p>
    <w:p w14:paraId="7F12A3B9" w14:textId="77777777" w:rsidR="004B0049" w:rsidRPr="004B0049" w:rsidRDefault="004B0049" w:rsidP="004B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91FE254" w14:textId="77777777" w:rsidR="004B0049" w:rsidRPr="004B0049" w:rsidRDefault="004B0049" w:rsidP="004B0049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n-GB"/>
        </w:rPr>
      </w:pPr>
      <w:r w:rsidRPr="004B0049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Please sign at the foot of the document. </w:t>
      </w:r>
    </w:p>
    <w:p w14:paraId="273A5635" w14:textId="77777777" w:rsidR="004B0049" w:rsidRPr="004B0049" w:rsidRDefault="004B0049" w:rsidP="004B004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409F0BF" w14:textId="45931C04" w:rsidR="004B0049" w:rsidRPr="006B1B72" w:rsidRDefault="004B0049" w:rsidP="004B00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4B0049">
        <w:rPr>
          <w:rFonts w:ascii="Arial" w:eastAsia="Times New Roman" w:hAnsi="Arial" w:cs="Arial"/>
          <w:b/>
          <w:bCs/>
          <w:color w:val="000000"/>
          <w:lang w:eastAsia="en-GB"/>
        </w:rPr>
        <w:t>When working with children and young people, I confirm that</w:t>
      </w:r>
      <w:r w:rsidR="00836093" w:rsidRPr="006B1B72">
        <w:rPr>
          <w:rFonts w:ascii="Arial" w:eastAsia="Times New Roman" w:hAnsi="Arial" w:cs="Arial"/>
          <w:b/>
          <w:bCs/>
          <w:color w:val="000000"/>
          <w:lang w:eastAsia="en-GB"/>
        </w:rPr>
        <w:t>:</w:t>
      </w:r>
    </w:p>
    <w:p w14:paraId="37A6A776" w14:textId="0F7323D3" w:rsidR="00836093" w:rsidRPr="006B1B72" w:rsidRDefault="00836093" w:rsidP="004B004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4F3213D8" w14:textId="0CE2C3F3" w:rsidR="00836093" w:rsidRPr="006B1B72" w:rsidRDefault="00836093" w:rsidP="0083609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</w:pPr>
      <w:r w:rsidRPr="006B1B72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Responsibilities</w:t>
      </w:r>
    </w:p>
    <w:p w14:paraId="60886177" w14:textId="6B100997" w:rsidR="00836093" w:rsidRPr="006B1B72" w:rsidRDefault="00836093" w:rsidP="004B00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614CCD41" w14:textId="66E405CA" w:rsidR="00836093" w:rsidRPr="004B0049" w:rsidRDefault="00836093" w:rsidP="004B004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GB"/>
        </w:rPr>
      </w:pPr>
      <w:r w:rsidRPr="006B1B72">
        <w:rPr>
          <w:rFonts w:ascii="Arial" w:eastAsia="Times New Roman" w:hAnsi="Arial" w:cs="Arial"/>
          <w:b/>
          <w:bCs/>
          <w:color w:val="000000"/>
          <w:lang w:eastAsia="en-GB"/>
        </w:rPr>
        <w:t>I will:</w:t>
      </w:r>
    </w:p>
    <w:p w14:paraId="0C65796D" w14:textId="0B09B130" w:rsidR="004B0049" w:rsidRPr="004B0049" w:rsidRDefault="004B0049" w:rsidP="004B004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A90252D" w14:textId="03646113" w:rsidR="004B0049" w:rsidRPr="006B1B72" w:rsidRDefault="004B0049" w:rsidP="004B004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6B1B72">
        <w:rPr>
          <w:rFonts w:ascii="Arial" w:eastAsia="Times New Roman" w:hAnsi="Arial" w:cs="Arial"/>
          <w:color w:val="000000"/>
          <w:lang w:eastAsia="en-GB"/>
        </w:rPr>
        <w:t xml:space="preserve">prioritise the welfare of children </w:t>
      </w:r>
    </w:p>
    <w:p w14:paraId="7D9727FF" w14:textId="3CECBA18" w:rsidR="004B0049" w:rsidRPr="006B1B72" w:rsidRDefault="004B0049" w:rsidP="004B004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6B1B72">
        <w:rPr>
          <w:rFonts w:ascii="Arial" w:eastAsia="Times New Roman" w:hAnsi="Arial" w:cs="Arial"/>
          <w:color w:val="000000"/>
          <w:lang w:eastAsia="en-GB"/>
        </w:rPr>
        <w:t xml:space="preserve">provide a safe environment for children </w:t>
      </w:r>
    </w:p>
    <w:p w14:paraId="53EF7B28" w14:textId="156967A2" w:rsidR="004B0049" w:rsidRPr="004B0049" w:rsidRDefault="004B0049" w:rsidP="004B004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B0049">
        <w:rPr>
          <w:rFonts w:ascii="Arial" w:eastAsia="Times New Roman" w:hAnsi="Arial" w:cs="Arial"/>
          <w:color w:val="000000"/>
          <w:lang w:eastAsia="en-GB"/>
        </w:rPr>
        <w:t>ensure equipment is used safely and for its intended purpose</w:t>
      </w:r>
    </w:p>
    <w:p w14:paraId="41863015" w14:textId="30304EF6" w:rsidR="004B0049" w:rsidRPr="006B1B72" w:rsidRDefault="004B0049" w:rsidP="004B004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6B1B72">
        <w:rPr>
          <w:rFonts w:ascii="Arial" w:eastAsia="Times New Roman" w:hAnsi="Arial" w:cs="Arial"/>
          <w:color w:val="000000"/>
          <w:lang w:eastAsia="en-GB"/>
        </w:rPr>
        <w:t xml:space="preserve">have good awareness of issues to do with safeguarding and child protection and </w:t>
      </w:r>
      <w:proofErr w:type="gramStart"/>
      <w:r w:rsidRPr="006B1B72">
        <w:rPr>
          <w:rFonts w:ascii="Arial" w:eastAsia="Times New Roman" w:hAnsi="Arial" w:cs="Arial"/>
          <w:color w:val="000000"/>
          <w:lang w:eastAsia="en-GB"/>
        </w:rPr>
        <w:t>take action</w:t>
      </w:r>
      <w:proofErr w:type="gramEnd"/>
      <w:r w:rsidRPr="006B1B72">
        <w:rPr>
          <w:rFonts w:ascii="Arial" w:eastAsia="Times New Roman" w:hAnsi="Arial" w:cs="Arial"/>
          <w:color w:val="000000"/>
          <w:lang w:eastAsia="en-GB"/>
        </w:rPr>
        <w:t xml:space="preserve"> where appropriate</w:t>
      </w:r>
    </w:p>
    <w:p w14:paraId="2BEFFA41" w14:textId="79121B68" w:rsidR="004B0049" w:rsidRPr="006B1B72" w:rsidRDefault="004B0049" w:rsidP="004B004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B0049">
        <w:rPr>
          <w:rFonts w:ascii="Arial" w:eastAsia="Times New Roman" w:hAnsi="Arial" w:cs="Arial"/>
          <w:color w:val="000000"/>
          <w:lang w:eastAsia="en-GB"/>
        </w:rPr>
        <w:t xml:space="preserve">follow the Charity’s safeguarding policy and procedures and this Code at all </w:t>
      </w:r>
      <w:proofErr w:type="gramStart"/>
      <w:r w:rsidRPr="004B0049">
        <w:rPr>
          <w:rFonts w:ascii="Arial" w:eastAsia="Times New Roman" w:hAnsi="Arial" w:cs="Arial"/>
          <w:color w:val="000000"/>
          <w:lang w:eastAsia="en-GB"/>
        </w:rPr>
        <w:t>times;</w:t>
      </w:r>
      <w:proofErr w:type="gramEnd"/>
      <w:r w:rsidRPr="004B0049">
        <w:rPr>
          <w:rFonts w:ascii="Arial" w:eastAsia="Times New Roman" w:hAnsi="Arial" w:cs="Arial"/>
          <w:color w:val="000000"/>
          <w:lang w:eastAsia="en-GB"/>
        </w:rPr>
        <w:t> </w:t>
      </w:r>
    </w:p>
    <w:p w14:paraId="0FA3527D" w14:textId="096EF29E" w:rsidR="004B0049" w:rsidRPr="006B1B72" w:rsidRDefault="004B0049" w:rsidP="004B004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6B1B72">
        <w:rPr>
          <w:rFonts w:ascii="Arial" w:eastAsia="Times New Roman" w:hAnsi="Arial" w:cs="Arial"/>
          <w:color w:val="000000"/>
          <w:lang w:eastAsia="en-GB"/>
        </w:rPr>
        <w:t>stay within the law at all times</w:t>
      </w:r>
      <w:proofErr w:type="gramEnd"/>
    </w:p>
    <w:p w14:paraId="005E5F42" w14:textId="40ADE557" w:rsidR="004B0049" w:rsidRPr="006B1B72" w:rsidRDefault="004B0049" w:rsidP="004B004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6B1B72">
        <w:rPr>
          <w:rFonts w:ascii="Arial" w:eastAsia="Times New Roman" w:hAnsi="Arial" w:cs="Arial"/>
          <w:color w:val="000000"/>
          <w:lang w:eastAsia="en-GB"/>
        </w:rPr>
        <w:t>model good behaviour for children to follow</w:t>
      </w:r>
    </w:p>
    <w:p w14:paraId="4F1F1E9D" w14:textId="0ECA8D7B" w:rsidR="004B0049" w:rsidRPr="004B0049" w:rsidRDefault="004B0049" w:rsidP="004B004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B0049">
        <w:rPr>
          <w:rFonts w:ascii="Arial" w:eastAsia="Times New Roman" w:hAnsi="Arial" w:cs="Arial"/>
          <w:color w:val="000000"/>
          <w:lang w:eastAsia="en-GB"/>
        </w:rPr>
        <w:t>challenge unacceptable behaviour and report any breaches of th</w:t>
      </w:r>
      <w:r w:rsidR="006B1B72">
        <w:rPr>
          <w:rFonts w:ascii="Arial" w:eastAsia="Times New Roman" w:hAnsi="Arial" w:cs="Arial"/>
          <w:color w:val="000000"/>
          <w:lang w:eastAsia="en-GB"/>
        </w:rPr>
        <w:t>is</w:t>
      </w:r>
      <w:r w:rsidRPr="004B0049">
        <w:rPr>
          <w:rFonts w:ascii="Arial" w:eastAsia="Times New Roman" w:hAnsi="Arial" w:cs="Arial"/>
          <w:color w:val="000000"/>
          <w:lang w:eastAsia="en-GB"/>
        </w:rPr>
        <w:t xml:space="preserve"> Code to the</w:t>
      </w:r>
      <w:r w:rsidR="004042F1" w:rsidRPr="006B1B72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0B7CF7">
        <w:rPr>
          <w:rFonts w:ascii="Arial" w:eastAsia="Times New Roman" w:hAnsi="Arial" w:cs="Arial"/>
          <w:color w:val="000000"/>
          <w:lang w:eastAsia="en-GB"/>
        </w:rPr>
        <w:t>C</w:t>
      </w:r>
      <w:r w:rsidR="004042F1" w:rsidRPr="006B1B72">
        <w:rPr>
          <w:rFonts w:ascii="Arial" w:eastAsia="Times New Roman" w:hAnsi="Arial" w:cs="Arial"/>
          <w:color w:val="000000"/>
          <w:lang w:eastAsia="en-GB"/>
        </w:rPr>
        <w:t>harity’s</w:t>
      </w:r>
      <w:r w:rsidRPr="004B0049">
        <w:rPr>
          <w:rFonts w:ascii="Arial" w:eastAsia="Times New Roman" w:hAnsi="Arial" w:cs="Arial"/>
          <w:color w:val="000000"/>
          <w:lang w:eastAsia="en-GB"/>
        </w:rPr>
        <w:t xml:space="preserve"> Designated Safeguarding Lead or Deputy Safeguarding </w:t>
      </w:r>
      <w:proofErr w:type="gramStart"/>
      <w:r w:rsidRPr="004B0049">
        <w:rPr>
          <w:rFonts w:ascii="Arial" w:eastAsia="Times New Roman" w:hAnsi="Arial" w:cs="Arial"/>
          <w:color w:val="000000"/>
          <w:lang w:eastAsia="en-GB"/>
        </w:rPr>
        <w:t>Lead;</w:t>
      </w:r>
      <w:proofErr w:type="gramEnd"/>
      <w:r w:rsidRPr="004B0049">
        <w:rPr>
          <w:rFonts w:ascii="Arial" w:eastAsia="Times New Roman" w:hAnsi="Arial" w:cs="Arial"/>
          <w:color w:val="000000"/>
          <w:lang w:eastAsia="en-GB"/>
        </w:rPr>
        <w:t> </w:t>
      </w:r>
    </w:p>
    <w:p w14:paraId="6A440921" w14:textId="36E4E8B9" w:rsidR="004B0049" w:rsidRPr="006B1B72" w:rsidRDefault="00836093" w:rsidP="006B1B7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6B1B72">
        <w:rPr>
          <w:rFonts w:ascii="Arial" w:eastAsia="Times New Roman" w:hAnsi="Arial" w:cs="Arial"/>
          <w:color w:val="000000"/>
          <w:lang w:eastAsia="en-GB"/>
        </w:rPr>
        <w:t>report concerns about</w:t>
      </w:r>
      <w:r w:rsidR="00461234">
        <w:rPr>
          <w:rFonts w:ascii="Arial" w:eastAsia="Times New Roman" w:hAnsi="Arial" w:cs="Arial"/>
          <w:color w:val="000000"/>
          <w:lang w:eastAsia="en-GB"/>
        </w:rPr>
        <w:t xml:space="preserve"> abusive</w:t>
      </w:r>
      <w:r w:rsidRPr="006B1B72">
        <w:rPr>
          <w:rFonts w:ascii="Arial" w:eastAsia="Times New Roman" w:hAnsi="Arial" w:cs="Arial"/>
          <w:color w:val="000000"/>
          <w:lang w:eastAsia="en-GB"/>
        </w:rPr>
        <w:t xml:space="preserve"> behaviour </w:t>
      </w:r>
      <w:r w:rsidR="006B1B72" w:rsidRPr="006B1B72">
        <w:rPr>
          <w:rFonts w:ascii="Arial" w:eastAsia="Times New Roman" w:hAnsi="Arial" w:cs="Arial"/>
          <w:color w:val="000000"/>
          <w:lang w:eastAsia="en-GB"/>
        </w:rPr>
        <w:t>in line with</w:t>
      </w:r>
      <w:r w:rsidRPr="006B1B72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B61EA4">
        <w:rPr>
          <w:rFonts w:ascii="Arial" w:eastAsia="Times New Roman" w:hAnsi="Arial" w:cs="Arial"/>
          <w:color w:val="000000"/>
          <w:lang w:eastAsia="en-GB"/>
        </w:rPr>
        <w:t xml:space="preserve">our </w:t>
      </w:r>
      <w:r w:rsidRPr="006B1B72">
        <w:rPr>
          <w:rFonts w:ascii="Arial" w:eastAsia="Times New Roman" w:hAnsi="Arial" w:cs="Arial"/>
          <w:color w:val="000000"/>
          <w:lang w:eastAsia="en-GB"/>
        </w:rPr>
        <w:t xml:space="preserve">safeguarding </w:t>
      </w:r>
      <w:r w:rsidR="006B1B72" w:rsidRPr="006B1B72">
        <w:rPr>
          <w:rFonts w:ascii="Arial" w:eastAsia="Times New Roman" w:hAnsi="Arial" w:cs="Arial"/>
          <w:color w:val="000000"/>
          <w:lang w:eastAsia="en-GB"/>
        </w:rPr>
        <w:t xml:space="preserve">policy </w:t>
      </w:r>
    </w:p>
    <w:p w14:paraId="3DEE2567" w14:textId="741DC558" w:rsidR="00836093" w:rsidRPr="006B1B72" w:rsidRDefault="00836093" w:rsidP="0083609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3528B482" w14:textId="6EFE688E" w:rsidR="00836093" w:rsidRPr="006B1B72" w:rsidRDefault="00836093" w:rsidP="004042F1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</w:pPr>
      <w:r w:rsidRPr="006B1B72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Rights </w:t>
      </w:r>
    </w:p>
    <w:p w14:paraId="7A7C149A" w14:textId="052F5E25" w:rsidR="00836093" w:rsidRPr="006B1B72" w:rsidRDefault="00836093" w:rsidP="0083609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053B7136" w14:textId="54BF0A98" w:rsidR="00836093" w:rsidRPr="006B1B72" w:rsidRDefault="00836093" w:rsidP="0083609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6B1B72">
        <w:rPr>
          <w:rFonts w:ascii="Arial" w:eastAsia="Times New Roman" w:hAnsi="Arial" w:cs="Arial"/>
          <w:b/>
          <w:bCs/>
          <w:color w:val="000000"/>
          <w:lang w:eastAsia="en-GB"/>
        </w:rPr>
        <w:t>I will</w:t>
      </w:r>
      <w:r w:rsidR="004042F1" w:rsidRPr="006B1B72">
        <w:rPr>
          <w:rFonts w:ascii="Arial" w:eastAsia="Times New Roman" w:hAnsi="Arial" w:cs="Arial"/>
          <w:b/>
          <w:bCs/>
          <w:color w:val="000000"/>
          <w:lang w:eastAsia="en-GB"/>
        </w:rPr>
        <w:t>:</w:t>
      </w:r>
    </w:p>
    <w:p w14:paraId="58CF8CA4" w14:textId="1377FDF0" w:rsidR="00836093" w:rsidRPr="006B1B72" w:rsidRDefault="00836093" w:rsidP="0083609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5C96EEC4" w14:textId="00B9A842" w:rsidR="00836093" w:rsidRPr="006B1B72" w:rsidRDefault="00836093" w:rsidP="0083609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B0049">
        <w:rPr>
          <w:rFonts w:ascii="Arial" w:eastAsia="Times New Roman" w:hAnsi="Arial" w:cs="Arial"/>
          <w:color w:val="000000"/>
          <w:lang w:eastAsia="en-GB"/>
        </w:rPr>
        <w:t>treat children and young people fairly and without prejudice or discrimination</w:t>
      </w:r>
    </w:p>
    <w:p w14:paraId="52FD7FCE" w14:textId="00CDB461" w:rsidR="0002288E" w:rsidRPr="0002288E" w:rsidRDefault="0002288E" w:rsidP="0002288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6B1B72">
        <w:rPr>
          <w:rFonts w:ascii="Arial" w:eastAsia="Times New Roman" w:hAnsi="Arial" w:cs="Arial"/>
          <w:color w:val="000000"/>
          <w:lang w:eastAsia="en-GB"/>
        </w:rPr>
        <w:t>challenge discrimination and prejudice</w:t>
      </w:r>
    </w:p>
    <w:p w14:paraId="6D789DA7" w14:textId="23717761" w:rsidR="00836093" w:rsidRPr="006B1B72" w:rsidRDefault="00836093" w:rsidP="0083609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6B1B72">
        <w:rPr>
          <w:rFonts w:ascii="Arial" w:eastAsia="Times New Roman" w:hAnsi="Arial" w:cs="Arial"/>
          <w:color w:val="000000"/>
          <w:lang w:eastAsia="en-GB"/>
        </w:rPr>
        <w:t>understand that children are individuals with individual needs</w:t>
      </w:r>
    </w:p>
    <w:p w14:paraId="028E2B81" w14:textId="4190DA32" w:rsidR="004042F1" w:rsidRPr="006B1B72" w:rsidRDefault="00836093" w:rsidP="0083609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6B1B72">
        <w:rPr>
          <w:rFonts w:ascii="Arial" w:eastAsia="Times New Roman" w:hAnsi="Arial" w:cs="Arial"/>
          <w:color w:val="000000"/>
          <w:lang w:eastAsia="en-GB"/>
        </w:rPr>
        <w:t xml:space="preserve">respect differences in gender, sexual orientation, culture, ethnicity, </w:t>
      </w:r>
      <w:proofErr w:type="gramStart"/>
      <w:r w:rsidRPr="006B1B72">
        <w:rPr>
          <w:rFonts w:ascii="Arial" w:eastAsia="Times New Roman" w:hAnsi="Arial" w:cs="Arial"/>
          <w:color w:val="000000"/>
          <w:lang w:eastAsia="en-GB"/>
        </w:rPr>
        <w:t>disability</w:t>
      </w:r>
      <w:proofErr w:type="gramEnd"/>
      <w:r w:rsidRPr="006B1B72">
        <w:rPr>
          <w:rFonts w:ascii="Arial" w:eastAsia="Times New Roman" w:hAnsi="Arial" w:cs="Arial"/>
          <w:color w:val="000000"/>
          <w:lang w:eastAsia="en-GB"/>
        </w:rPr>
        <w:t xml:space="preserve"> and religious belief</w:t>
      </w:r>
    </w:p>
    <w:p w14:paraId="16FBC9B6" w14:textId="6E23DEA4" w:rsidR="00836093" w:rsidRPr="004B0049" w:rsidRDefault="004042F1" w:rsidP="0083609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6B1B72">
        <w:rPr>
          <w:rFonts w:ascii="Arial" w:eastAsia="Times New Roman" w:hAnsi="Arial" w:cs="Arial"/>
          <w:color w:val="000000"/>
          <w:lang w:eastAsia="en-GB"/>
        </w:rPr>
        <w:t>encourage both children and adults to speak out about attitudes or behaviour that makes them uncomfortable</w:t>
      </w:r>
      <w:r w:rsidR="00836093" w:rsidRPr="006B1B72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7D55ACFC" w14:textId="2C15D275" w:rsidR="00836093" w:rsidRPr="006B1B72" w:rsidRDefault="00836093" w:rsidP="0083609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5C379D35" w14:textId="72F5E8C7" w:rsidR="00836093" w:rsidRPr="006B1B72" w:rsidRDefault="004042F1" w:rsidP="004042F1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</w:pPr>
      <w:r w:rsidRPr="006B1B72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Relationships</w:t>
      </w:r>
    </w:p>
    <w:p w14:paraId="02D7CE66" w14:textId="429BF785" w:rsidR="00836093" w:rsidRPr="006B1B72" w:rsidRDefault="00836093" w:rsidP="0083609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74737045" w14:textId="2E22CD22" w:rsidR="004042F1" w:rsidRPr="006B1B72" w:rsidRDefault="004042F1" w:rsidP="0083609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6B1B72">
        <w:rPr>
          <w:rFonts w:ascii="Arial" w:eastAsia="Times New Roman" w:hAnsi="Arial" w:cs="Arial"/>
          <w:b/>
          <w:bCs/>
          <w:color w:val="000000"/>
          <w:lang w:eastAsia="en-GB"/>
        </w:rPr>
        <w:t>I will:</w:t>
      </w:r>
    </w:p>
    <w:p w14:paraId="21E2D2FC" w14:textId="77777777" w:rsidR="004042F1" w:rsidRPr="004B0049" w:rsidRDefault="004042F1" w:rsidP="0083609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75B2E52E" w14:textId="06E9B350" w:rsidR="004042F1" w:rsidRPr="006B1B72" w:rsidRDefault="004042F1" w:rsidP="004B004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6B1B72">
        <w:rPr>
          <w:rFonts w:ascii="Arial" w:eastAsia="Times New Roman" w:hAnsi="Arial" w:cs="Arial"/>
          <w:color w:val="000000"/>
          <w:lang w:eastAsia="en-GB"/>
        </w:rPr>
        <w:t xml:space="preserve">promote relationships that are based on openness, honesty, </w:t>
      </w:r>
      <w:proofErr w:type="gramStart"/>
      <w:r w:rsidRPr="006B1B72">
        <w:rPr>
          <w:rFonts w:ascii="Arial" w:eastAsia="Times New Roman" w:hAnsi="Arial" w:cs="Arial"/>
          <w:color w:val="000000"/>
          <w:lang w:eastAsia="en-GB"/>
        </w:rPr>
        <w:t>trust</w:t>
      </w:r>
      <w:proofErr w:type="gramEnd"/>
      <w:r w:rsidRPr="006B1B72">
        <w:rPr>
          <w:rFonts w:ascii="Arial" w:eastAsia="Times New Roman" w:hAnsi="Arial" w:cs="Arial"/>
          <w:color w:val="000000"/>
          <w:lang w:eastAsia="en-GB"/>
        </w:rPr>
        <w:t xml:space="preserve"> and respect</w:t>
      </w:r>
    </w:p>
    <w:p w14:paraId="05DE4219" w14:textId="4A92D1B1" w:rsidR="004042F1" w:rsidRDefault="004042F1" w:rsidP="004B004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B0049">
        <w:rPr>
          <w:rFonts w:ascii="Arial" w:eastAsia="Times New Roman" w:hAnsi="Arial" w:cs="Arial"/>
          <w:color w:val="000000"/>
          <w:lang w:eastAsia="en-GB"/>
        </w:rPr>
        <w:t>avoid favouritism</w:t>
      </w:r>
    </w:p>
    <w:p w14:paraId="7D834DA9" w14:textId="40529721" w:rsidR="006B1B72" w:rsidRPr="006B1B72" w:rsidRDefault="006B1B72" w:rsidP="004B004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be patient with others</w:t>
      </w:r>
    </w:p>
    <w:p w14:paraId="024A67A3" w14:textId="45F7F2F2" w:rsidR="004042F1" w:rsidRPr="006B1B72" w:rsidRDefault="004042F1" w:rsidP="004042F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6B1B72">
        <w:rPr>
          <w:rFonts w:ascii="Arial" w:eastAsia="Times New Roman" w:hAnsi="Arial" w:cs="Arial"/>
          <w:color w:val="000000"/>
          <w:lang w:eastAsia="en-GB"/>
        </w:rPr>
        <w:t xml:space="preserve">exercise caution when </w:t>
      </w:r>
      <w:r w:rsidRPr="004B0049">
        <w:rPr>
          <w:rFonts w:ascii="Arial" w:eastAsia="Times New Roman" w:hAnsi="Arial" w:cs="Arial"/>
          <w:color w:val="000000"/>
          <w:lang w:eastAsia="en-GB"/>
        </w:rPr>
        <w:t xml:space="preserve">discussing sensitive issues with children </w:t>
      </w:r>
    </w:p>
    <w:p w14:paraId="5307D8E1" w14:textId="77777777" w:rsidR="004042F1" w:rsidRPr="004B0049" w:rsidRDefault="004042F1" w:rsidP="004042F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B0049">
        <w:rPr>
          <w:rFonts w:ascii="Arial" w:eastAsia="Times New Roman" w:hAnsi="Arial" w:cs="Arial"/>
          <w:color w:val="000000"/>
          <w:lang w:eastAsia="en-GB"/>
        </w:rPr>
        <w:t xml:space="preserve">ensure any contact with children and young people is appropriate and in relation to the work of the </w:t>
      </w:r>
      <w:proofErr w:type="gramStart"/>
      <w:r w:rsidRPr="004B0049">
        <w:rPr>
          <w:rFonts w:ascii="Arial" w:eastAsia="Times New Roman" w:hAnsi="Arial" w:cs="Arial"/>
          <w:color w:val="000000"/>
          <w:lang w:eastAsia="en-GB"/>
        </w:rPr>
        <w:t>Charity;</w:t>
      </w:r>
      <w:proofErr w:type="gramEnd"/>
      <w:r w:rsidRPr="004B0049">
        <w:rPr>
          <w:rFonts w:ascii="Arial" w:eastAsia="Times New Roman" w:hAnsi="Arial" w:cs="Arial"/>
          <w:color w:val="000000"/>
          <w:lang w:eastAsia="en-GB"/>
        </w:rPr>
        <w:t> </w:t>
      </w:r>
    </w:p>
    <w:p w14:paraId="22D7E40C" w14:textId="41AA8780" w:rsidR="004042F1" w:rsidRPr="006B1B72" w:rsidRDefault="004042F1" w:rsidP="004042F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B0049">
        <w:rPr>
          <w:rFonts w:ascii="Arial" w:eastAsia="Times New Roman" w:hAnsi="Arial" w:cs="Arial"/>
          <w:color w:val="000000"/>
          <w:lang w:eastAsia="en-GB"/>
        </w:rPr>
        <w:t>ensure that whenever possible, there is more than one adult present during activities with children or, if this isn’t possible, that I am within sight or hearing of other adults</w:t>
      </w:r>
      <w:r w:rsidR="006B1B72">
        <w:rPr>
          <w:rFonts w:ascii="Arial" w:eastAsia="Times New Roman" w:hAnsi="Arial" w:cs="Arial"/>
          <w:color w:val="000000"/>
          <w:lang w:eastAsia="en-GB"/>
        </w:rPr>
        <w:t>.</w:t>
      </w:r>
      <w:r w:rsidRPr="004B0049">
        <w:rPr>
          <w:rFonts w:ascii="Arial" w:eastAsia="Times New Roman" w:hAnsi="Arial" w:cs="Arial"/>
          <w:color w:val="000000"/>
          <w:lang w:eastAsia="en-GB"/>
        </w:rPr>
        <w:t> </w:t>
      </w:r>
    </w:p>
    <w:p w14:paraId="7199C4FB" w14:textId="5A6384FD" w:rsidR="004042F1" w:rsidRPr="006B1B72" w:rsidRDefault="004042F1" w:rsidP="004042F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6B1B72">
        <w:rPr>
          <w:rFonts w:ascii="Arial" w:eastAsia="Times New Roman" w:hAnsi="Arial" w:cs="Arial"/>
          <w:color w:val="000000"/>
          <w:lang w:eastAsia="en-GB"/>
        </w:rPr>
        <w:t xml:space="preserve">if a child specifically asks for or needs some individual time with </w:t>
      </w:r>
      <w:r w:rsidR="006B1B72" w:rsidRPr="006B1B72">
        <w:rPr>
          <w:rFonts w:ascii="Arial" w:eastAsia="Times New Roman" w:hAnsi="Arial" w:cs="Arial"/>
          <w:color w:val="000000"/>
          <w:lang w:eastAsia="en-GB"/>
        </w:rPr>
        <w:t>me, ensure other staff or volunteers know where the child and I am</w:t>
      </w:r>
    </w:p>
    <w:p w14:paraId="37B952B5" w14:textId="64B53FB0" w:rsidR="006B1B72" w:rsidRDefault="006B1B72" w:rsidP="004042F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6B1B72">
        <w:rPr>
          <w:rFonts w:ascii="Arial" w:eastAsia="Times New Roman" w:hAnsi="Arial" w:cs="Arial"/>
          <w:color w:val="000000"/>
          <w:lang w:eastAsia="en-GB"/>
        </w:rPr>
        <w:t>Only provide personal care in an emergency and make sure there is more than one adult present if possible (</w:t>
      </w:r>
      <w:r w:rsidRPr="006B1B72">
        <w:rPr>
          <w:rFonts w:ascii="Arial" w:eastAsia="Times New Roman" w:hAnsi="Arial" w:cs="Arial"/>
          <w:i/>
          <w:iCs/>
          <w:color w:val="000000"/>
          <w:lang w:eastAsia="en-GB"/>
        </w:rPr>
        <w:t>unless personal care is part of your role and you have been trained to do this safely</w:t>
      </w:r>
      <w:r w:rsidRPr="006B1B72">
        <w:rPr>
          <w:rFonts w:ascii="Arial" w:eastAsia="Times New Roman" w:hAnsi="Arial" w:cs="Arial"/>
          <w:color w:val="000000"/>
          <w:lang w:eastAsia="en-GB"/>
        </w:rPr>
        <w:t>).</w:t>
      </w:r>
    </w:p>
    <w:p w14:paraId="3285D85B" w14:textId="7A3F6FB9" w:rsidR="006B1B72" w:rsidRDefault="006B1B72" w:rsidP="006B1B7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B0049">
        <w:rPr>
          <w:rFonts w:ascii="Arial" w:eastAsia="Times New Roman" w:hAnsi="Arial" w:cs="Arial"/>
          <w:color w:val="000000"/>
          <w:lang w:eastAsia="en-GB"/>
        </w:rPr>
        <w:t>turn off and not bring out any mobile phones or other electronic devices when working with children</w:t>
      </w:r>
    </w:p>
    <w:p w14:paraId="6EADFB96" w14:textId="77777777" w:rsidR="009469F6" w:rsidRPr="004B0049" w:rsidRDefault="009469F6" w:rsidP="009469F6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53BBC654" w14:textId="7E8E0378" w:rsidR="006B1B72" w:rsidRPr="006B1B72" w:rsidRDefault="006B1B72" w:rsidP="006B1B72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</w:pPr>
      <w:r w:rsidRPr="006B1B72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Respect</w:t>
      </w:r>
    </w:p>
    <w:p w14:paraId="3551E6FA" w14:textId="535C8839" w:rsidR="006B1B72" w:rsidRPr="006B1B72" w:rsidRDefault="006B1B72" w:rsidP="006B1B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3CA3E6AE" w14:textId="34F42884" w:rsidR="006B1B72" w:rsidRPr="006B1B72" w:rsidRDefault="006B1B72" w:rsidP="006B1B72">
      <w:pPr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6B1B72">
        <w:rPr>
          <w:rFonts w:ascii="Arial" w:eastAsia="Times New Roman" w:hAnsi="Arial" w:cs="Arial"/>
          <w:b/>
          <w:bCs/>
          <w:color w:val="000000"/>
          <w:lang w:eastAsia="en-GB"/>
        </w:rPr>
        <w:t>I will:</w:t>
      </w:r>
    </w:p>
    <w:p w14:paraId="619CB43F" w14:textId="77777777" w:rsidR="006B1B72" w:rsidRPr="006B1B72" w:rsidRDefault="006B1B72" w:rsidP="004042F1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7AFCF85D" w14:textId="77777777" w:rsidR="004B0049" w:rsidRPr="004B0049" w:rsidRDefault="004B0049" w:rsidP="004B004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B0049">
        <w:rPr>
          <w:rFonts w:ascii="Arial" w:eastAsia="Times New Roman" w:hAnsi="Arial" w:cs="Arial"/>
          <w:color w:val="000000"/>
          <w:lang w:eastAsia="en-GB"/>
        </w:rPr>
        <w:t xml:space="preserve">listen to and respect children at all </w:t>
      </w:r>
      <w:proofErr w:type="gramStart"/>
      <w:r w:rsidRPr="004B0049">
        <w:rPr>
          <w:rFonts w:ascii="Arial" w:eastAsia="Times New Roman" w:hAnsi="Arial" w:cs="Arial"/>
          <w:color w:val="000000"/>
          <w:lang w:eastAsia="en-GB"/>
        </w:rPr>
        <w:t>times;</w:t>
      </w:r>
      <w:proofErr w:type="gramEnd"/>
      <w:r w:rsidRPr="004B0049">
        <w:rPr>
          <w:rFonts w:ascii="Arial" w:eastAsia="Times New Roman" w:hAnsi="Arial" w:cs="Arial"/>
          <w:color w:val="000000"/>
          <w:lang w:eastAsia="en-GB"/>
        </w:rPr>
        <w:t> </w:t>
      </w:r>
    </w:p>
    <w:p w14:paraId="60ADAC3C" w14:textId="22BEDD51" w:rsidR="004B0049" w:rsidRDefault="004B0049" w:rsidP="004B004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B0049">
        <w:rPr>
          <w:rFonts w:ascii="Arial" w:eastAsia="Times New Roman" w:hAnsi="Arial" w:cs="Arial"/>
          <w:color w:val="000000"/>
          <w:lang w:eastAsia="en-GB"/>
        </w:rPr>
        <w:t xml:space="preserve">value and take children’s contributions seriously, actively involving </w:t>
      </w:r>
      <w:r w:rsidR="00320B04">
        <w:rPr>
          <w:rFonts w:ascii="Arial" w:eastAsia="Times New Roman" w:hAnsi="Arial" w:cs="Arial"/>
          <w:color w:val="000000"/>
          <w:lang w:eastAsia="en-GB"/>
        </w:rPr>
        <w:t>them</w:t>
      </w:r>
      <w:r w:rsidRPr="004B0049">
        <w:rPr>
          <w:rFonts w:ascii="Arial" w:eastAsia="Times New Roman" w:hAnsi="Arial" w:cs="Arial"/>
          <w:color w:val="000000"/>
          <w:lang w:eastAsia="en-GB"/>
        </w:rPr>
        <w:t xml:space="preserve"> in planning activities wherever possible</w:t>
      </w:r>
    </w:p>
    <w:p w14:paraId="71457D86" w14:textId="77DB0422" w:rsidR="00320B04" w:rsidRDefault="00320B04" w:rsidP="004B004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respect a young person’s right to personal privacy as far as possible</w:t>
      </w:r>
    </w:p>
    <w:p w14:paraId="283A7DB8" w14:textId="481BB0A5" w:rsidR="00320B04" w:rsidRPr="00320B04" w:rsidRDefault="00320B04" w:rsidP="00320B04">
      <w:pPr>
        <w:pStyle w:val="ListParagraph"/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if you need to break confidentiality </w:t>
      </w:r>
      <w:proofErr w:type="gramStart"/>
      <w:r>
        <w:rPr>
          <w:rFonts w:ascii="Arial" w:eastAsia="Times New Roman" w:hAnsi="Arial" w:cs="Arial"/>
          <w:color w:val="000000"/>
          <w:lang w:eastAsia="en-GB"/>
        </w:rPr>
        <w:t>in order to</w:t>
      </w:r>
      <w:proofErr w:type="gramEnd"/>
      <w:r>
        <w:rPr>
          <w:rFonts w:ascii="Arial" w:eastAsia="Times New Roman" w:hAnsi="Arial" w:cs="Arial"/>
          <w:color w:val="000000"/>
          <w:lang w:eastAsia="en-GB"/>
        </w:rPr>
        <w:t xml:space="preserve"> follow child protection procedures, it is important to explain this to the child at the earliest opportunity</w:t>
      </w:r>
    </w:p>
    <w:p w14:paraId="53D683D3" w14:textId="69547385" w:rsidR="004B0049" w:rsidRDefault="004B0049" w:rsidP="004B004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7E09D64" w14:textId="31A8C6B8" w:rsidR="00320B04" w:rsidRPr="001436D0" w:rsidRDefault="00320B04" w:rsidP="00320B0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  <w:r w:rsidRPr="001436D0">
        <w:rPr>
          <w:rFonts w:ascii="Arial" w:eastAsia="Times New Roman" w:hAnsi="Arial" w:cs="Arial"/>
          <w:b/>
          <w:bCs/>
          <w:u w:val="single"/>
          <w:lang w:eastAsia="en-GB"/>
        </w:rPr>
        <w:t>Unacceptable behaviour</w:t>
      </w:r>
    </w:p>
    <w:p w14:paraId="1DF01282" w14:textId="77777777" w:rsidR="00320B04" w:rsidRPr="004B0049" w:rsidRDefault="00320B04" w:rsidP="004B004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78C2525" w14:textId="77777777" w:rsidR="004B0049" w:rsidRPr="004B0049" w:rsidRDefault="004B0049" w:rsidP="006B1B72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lang w:eastAsia="en-GB"/>
        </w:rPr>
      </w:pPr>
      <w:r w:rsidRPr="004B0049">
        <w:rPr>
          <w:rFonts w:ascii="Arial" w:eastAsia="Times New Roman" w:hAnsi="Arial" w:cs="Arial"/>
          <w:b/>
          <w:bCs/>
          <w:color w:val="000000"/>
          <w:lang w:eastAsia="en-GB"/>
        </w:rPr>
        <w:t>I will not:</w:t>
      </w:r>
    </w:p>
    <w:p w14:paraId="0679E113" w14:textId="363181BA" w:rsidR="004B0049" w:rsidRPr="004B0049" w:rsidRDefault="004B0049" w:rsidP="004B004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E3BC834" w14:textId="516C1EB8" w:rsidR="004B0049" w:rsidRPr="004B0049" w:rsidRDefault="004B0049" w:rsidP="004B004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B0049">
        <w:rPr>
          <w:rFonts w:ascii="Arial" w:eastAsia="Times New Roman" w:hAnsi="Arial" w:cs="Arial"/>
          <w:color w:val="000000"/>
          <w:lang w:eastAsia="en-GB"/>
        </w:rPr>
        <w:t>allow concerns or allegations to go unreported</w:t>
      </w:r>
    </w:p>
    <w:p w14:paraId="7BF9D843" w14:textId="57236D1A" w:rsidR="004B0049" w:rsidRPr="004B0049" w:rsidRDefault="004B0049" w:rsidP="004B004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B0049">
        <w:rPr>
          <w:rFonts w:ascii="Arial" w:eastAsia="Times New Roman" w:hAnsi="Arial" w:cs="Arial"/>
          <w:color w:val="000000"/>
          <w:lang w:eastAsia="en-GB"/>
        </w:rPr>
        <w:t>take unnecessary risks</w:t>
      </w:r>
    </w:p>
    <w:p w14:paraId="1FE24036" w14:textId="086C3C1C" w:rsidR="00DB4EBD" w:rsidRDefault="00DB4EBD" w:rsidP="004B004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smoke, consume alcohol or use illegal substances</w:t>
      </w:r>
    </w:p>
    <w:p w14:paraId="3AEA6B64" w14:textId="4403D66C" w:rsidR="004B0049" w:rsidRDefault="004B0049" w:rsidP="004B004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B0049">
        <w:rPr>
          <w:rFonts w:ascii="Arial" w:eastAsia="Times New Roman" w:hAnsi="Arial" w:cs="Arial"/>
          <w:color w:val="000000"/>
          <w:lang w:eastAsia="en-GB"/>
        </w:rPr>
        <w:t xml:space="preserve">develop inappropriate relationships </w:t>
      </w:r>
      <w:r w:rsidR="00CE2285">
        <w:rPr>
          <w:rFonts w:ascii="Arial" w:eastAsia="Times New Roman" w:hAnsi="Arial" w:cs="Arial"/>
          <w:color w:val="000000"/>
          <w:lang w:eastAsia="en-GB"/>
        </w:rPr>
        <w:t>with children</w:t>
      </w:r>
      <w:r w:rsidRPr="004B0049">
        <w:rPr>
          <w:rFonts w:ascii="Arial" w:eastAsia="Times New Roman" w:hAnsi="Arial" w:cs="Arial"/>
          <w:color w:val="000000"/>
          <w:lang w:eastAsia="en-GB"/>
        </w:rPr>
        <w:t> </w:t>
      </w:r>
    </w:p>
    <w:p w14:paraId="6245D695" w14:textId="697A2B78" w:rsidR="00232226" w:rsidRDefault="00232226" w:rsidP="004B004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make inappropriate promises to children</w:t>
      </w:r>
      <w:r w:rsidR="00C317DD">
        <w:rPr>
          <w:rFonts w:ascii="Arial" w:eastAsia="Times New Roman" w:hAnsi="Arial" w:cs="Arial"/>
          <w:color w:val="000000"/>
          <w:lang w:eastAsia="en-GB"/>
        </w:rPr>
        <w:t>, including around confidentiality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197505EF" w14:textId="3C28202E" w:rsidR="00C317DD" w:rsidRPr="004B0049" w:rsidRDefault="00C317DD" w:rsidP="004B004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distribute any unapproved learning materials to the children</w:t>
      </w:r>
    </w:p>
    <w:p w14:paraId="61979C68" w14:textId="77777777" w:rsidR="00BD394B" w:rsidRPr="00546493" w:rsidRDefault="00D11A8E" w:rsidP="00BD394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46493">
        <w:rPr>
          <w:rFonts w:ascii="Arial" w:hAnsi="Arial" w:cs="Arial"/>
        </w:rPr>
        <w:t>engage in behaviour that is in any way abusive</w:t>
      </w:r>
    </w:p>
    <w:p w14:paraId="5EAB6855" w14:textId="77777777" w:rsidR="00BD394B" w:rsidRPr="00546493" w:rsidRDefault="00D11A8E" w:rsidP="00BD394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46493">
        <w:rPr>
          <w:rFonts w:ascii="Arial" w:hAnsi="Arial" w:cs="Arial"/>
        </w:rPr>
        <w:t>hav</w:t>
      </w:r>
      <w:r w:rsidR="00BD394B" w:rsidRPr="00546493">
        <w:rPr>
          <w:rFonts w:ascii="Arial" w:hAnsi="Arial" w:cs="Arial"/>
        </w:rPr>
        <w:t>e</w:t>
      </w:r>
      <w:r w:rsidRPr="00546493">
        <w:rPr>
          <w:rFonts w:ascii="Arial" w:hAnsi="Arial" w:cs="Arial"/>
        </w:rPr>
        <w:t xml:space="preserve"> any form of sexual contact with a child or young perso</w:t>
      </w:r>
      <w:r w:rsidR="00FA643C" w:rsidRPr="00546493">
        <w:rPr>
          <w:rFonts w:ascii="Arial" w:hAnsi="Arial" w:cs="Arial"/>
        </w:rPr>
        <w:t>n</w:t>
      </w:r>
    </w:p>
    <w:p w14:paraId="3DDF4EFB" w14:textId="3369706C" w:rsidR="00D11A8E" w:rsidRPr="00546493" w:rsidRDefault="00546493" w:rsidP="00BD394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46493">
        <w:rPr>
          <w:rFonts w:ascii="Arial" w:hAnsi="Arial" w:cs="Arial"/>
        </w:rPr>
        <w:t>inflict any form of corporal or emotional punishment</w:t>
      </w:r>
      <w:r w:rsidR="00D11A8E" w:rsidRPr="00546493">
        <w:rPr>
          <w:rFonts w:ascii="Arial" w:hAnsi="Arial" w:cs="Arial"/>
        </w:rPr>
        <w:t xml:space="preserve"> </w:t>
      </w:r>
    </w:p>
    <w:p w14:paraId="3C129A8A" w14:textId="4FD6100D" w:rsidR="004B0049" w:rsidRPr="004B0049" w:rsidRDefault="004B0049" w:rsidP="004B004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B0049">
        <w:rPr>
          <w:rFonts w:ascii="Arial" w:eastAsia="Times New Roman" w:hAnsi="Arial" w:cs="Arial"/>
          <w:color w:val="000000"/>
          <w:lang w:eastAsia="en-GB"/>
        </w:rPr>
        <w:t xml:space="preserve">let children have my personal contact details (mobile number, </w:t>
      </w:r>
      <w:proofErr w:type="gramStart"/>
      <w:r w:rsidRPr="004B0049">
        <w:rPr>
          <w:rFonts w:ascii="Arial" w:eastAsia="Times New Roman" w:hAnsi="Arial" w:cs="Arial"/>
          <w:color w:val="000000"/>
          <w:lang w:eastAsia="en-GB"/>
        </w:rPr>
        <w:t>email</w:t>
      </w:r>
      <w:proofErr w:type="gramEnd"/>
      <w:r w:rsidRPr="004B0049">
        <w:rPr>
          <w:rFonts w:ascii="Arial" w:eastAsia="Times New Roman" w:hAnsi="Arial" w:cs="Arial"/>
          <w:color w:val="000000"/>
          <w:lang w:eastAsia="en-GB"/>
        </w:rPr>
        <w:t xml:space="preserve"> or address) or have contact with them via a personal social media account</w:t>
      </w:r>
    </w:p>
    <w:p w14:paraId="39A37A91" w14:textId="6232A45A" w:rsidR="004B0049" w:rsidRDefault="004B0049" w:rsidP="004B004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B0049">
        <w:rPr>
          <w:rFonts w:ascii="Arial" w:eastAsia="Times New Roman" w:hAnsi="Arial" w:cs="Arial"/>
          <w:color w:val="000000"/>
          <w:lang w:eastAsia="en-GB"/>
        </w:rPr>
        <w:t>act in a way that can be perceived as threatening or intrusive</w:t>
      </w:r>
    </w:p>
    <w:p w14:paraId="4BD80489" w14:textId="438E99D2" w:rsidR="001154A2" w:rsidRDefault="001154A2" w:rsidP="004B004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patronise or belittle children</w:t>
      </w:r>
    </w:p>
    <w:p w14:paraId="50AFEEC5" w14:textId="466B85BC" w:rsidR="00635F14" w:rsidRPr="004B0049" w:rsidRDefault="00635F14" w:rsidP="004B004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635F14">
        <w:rPr>
          <w:rFonts w:ascii="Arial" w:hAnsi="Arial" w:cs="Arial"/>
        </w:rPr>
        <w:t xml:space="preserve">make sarcastic, insensitive, </w:t>
      </w:r>
      <w:proofErr w:type="gramStart"/>
      <w:r w:rsidRPr="00635F14">
        <w:rPr>
          <w:rFonts w:ascii="Arial" w:hAnsi="Arial" w:cs="Arial"/>
        </w:rPr>
        <w:t>derogatory</w:t>
      </w:r>
      <w:proofErr w:type="gramEnd"/>
      <w:r w:rsidRPr="00635F14">
        <w:rPr>
          <w:rFonts w:ascii="Arial" w:hAnsi="Arial" w:cs="Arial"/>
        </w:rPr>
        <w:t xml:space="preserve"> or sexually suggestive comments or gestures to</w:t>
      </w:r>
      <w:r w:rsidR="009469F6">
        <w:rPr>
          <w:rFonts w:ascii="Arial" w:hAnsi="Arial" w:cs="Arial"/>
        </w:rPr>
        <w:t xml:space="preserve"> -</w:t>
      </w:r>
      <w:r w:rsidRPr="00635F14">
        <w:rPr>
          <w:rFonts w:ascii="Arial" w:hAnsi="Arial" w:cs="Arial"/>
        </w:rPr>
        <w:t xml:space="preserve"> or in front of </w:t>
      </w:r>
      <w:r w:rsidR="009469F6">
        <w:rPr>
          <w:rFonts w:ascii="Arial" w:hAnsi="Arial" w:cs="Arial"/>
        </w:rPr>
        <w:t xml:space="preserve">- </w:t>
      </w:r>
      <w:r w:rsidRPr="00635F14">
        <w:rPr>
          <w:rFonts w:ascii="Arial" w:hAnsi="Arial" w:cs="Arial"/>
        </w:rPr>
        <w:t>children</w:t>
      </w:r>
    </w:p>
    <w:p w14:paraId="72338EE0" w14:textId="77777777" w:rsidR="004B0049" w:rsidRPr="004B0049" w:rsidRDefault="004B0049" w:rsidP="004B004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B0049">
        <w:rPr>
          <w:rFonts w:ascii="Arial" w:eastAsia="Times New Roman" w:hAnsi="Arial" w:cs="Arial"/>
          <w:color w:val="000000"/>
          <w:lang w:eastAsia="en-GB"/>
        </w:rPr>
        <w:t xml:space="preserve">either exaggerate or trivialise child abuse </w:t>
      </w:r>
      <w:proofErr w:type="gramStart"/>
      <w:r w:rsidRPr="004B0049">
        <w:rPr>
          <w:rFonts w:ascii="Arial" w:eastAsia="Times New Roman" w:hAnsi="Arial" w:cs="Arial"/>
          <w:color w:val="000000"/>
          <w:lang w:eastAsia="en-GB"/>
        </w:rPr>
        <w:t>issues;</w:t>
      </w:r>
      <w:proofErr w:type="gramEnd"/>
      <w:r w:rsidRPr="004B0049">
        <w:rPr>
          <w:rFonts w:ascii="Arial" w:eastAsia="Times New Roman" w:hAnsi="Arial" w:cs="Arial"/>
          <w:color w:val="000000"/>
          <w:lang w:eastAsia="en-GB"/>
        </w:rPr>
        <w:t> </w:t>
      </w:r>
    </w:p>
    <w:p w14:paraId="3EFD2029" w14:textId="25F646CE" w:rsidR="004B0049" w:rsidRPr="004B0049" w:rsidRDefault="004B0049" w:rsidP="004B004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B0049">
        <w:rPr>
          <w:rFonts w:ascii="Arial" w:eastAsia="Times New Roman" w:hAnsi="Arial" w:cs="Arial"/>
          <w:color w:val="000000"/>
          <w:lang w:eastAsia="en-GB"/>
        </w:rPr>
        <w:t>rely on my reputation or that of the Charity to protect me </w:t>
      </w:r>
    </w:p>
    <w:p w14:paraId="0FC7973E" w14:textId="6E5F27C3" w:rsidR="004B0049" w:rsidRDefault="004B0049" w:rsidP="004B0049">
      <w:pPr>
        <w:spacing w:after="240" w:line="240" w:lineRule="auto"/>
        <w:rPr>
          <w:rFonts w:ascii="Arial" w:eastAsia="Times New Roman" w:hAnsi="Arial" w:cs="Arial"/>
          <w:lang w:eastAsia="en-GB"/>
        </w:rPr>
      </w:pPr>
      <w:r w:rsidRPr="004B0049">
        <w:rPr>
          <w:rFonts w:ascii="Arial" w:eastAsia="Times New Roman" w:hAnsi="Arial" w:cs="Arial"/>
          <w:lang w:eastAsia="en-GB"/>
        </w:rPr>
        <w:br/>
      </w:r>
      <w:r w:rsidR="009469F6">
        <w:rPr>
          <w:rFonts w:ascii="Arial" w:eastAsia="Times New Roman" w:hAnsi="Arial" w:cs="Arial"/>
          <w:lang w:eastAsia="en-GB"/>
        </w:rPr>
        <w:t>If I behave inappropriately, I understand</w:t>
      </w:r>
      <w:r w:rsidR="00ED5D71">
        <w:rPr>
          <w:rFonts w:ascii="Arial" w:eastAsia="Times New Roman" w:hAnsi="Arial" w:cs="Arial"/>
          <w:lang w:eastAsia="en-GB"/>
        </w:rPr>
        <w:t xml:space="preserve"> that</w:t>
      </w:r>
      <w:r w:rsidR="009469F6">
        <w:rPr>
          <w:rFonts w:ascii="Arial" w:eastAsia="Times New Roman" w:hAnsi="Arial" w:cs="Arial"/>
          <w:lang w:eastAsia="en-GB"/>
        </w:rPr>
        <w:t xml:space="preserve"> I will be subject to </w:t>
      </w:r>
      <w:r w:rsidR="00B10446">
        <w:rPr>
          <w:rFonts w:ascii="Arial" w:eastAsia="Times New Roman" w:hAnsi="Arial" w:cs="Arial"/>
          <w:lang w:eastAsia="en-GB"/>
        </w:rPr>
        <w:t xml:space="preserve">the </w:t>
      </w:r>
      <w:r w:rsidR="00ED5D71">
        <w:rPr>
          <w:rFonts w:ascii="Arial" w:eastAsia="Times New Roman" w:hAnsi="Arial" w:cs="Arial"/>
          <w:lang w:eastAsia="en-GB"/>
        </w:rPr>
        <w:t>C</w:t>
      </w:r>
      <w:r w:rsidR="00B10446">
        <w:rPr>
          <w:rFonts w:ascii="Arial" w:eastAsia="Times New Roman" w:hAnsi="Arial" w:cs="Arial"/>
          <w:lang w:eastAsia="en-GB"/>
        </w:rPr>
        <w:t>harity’s disciplinary procedures and, depending on the seriousness of the situation,</w:t>
      </w:r>
      <w:r w:rsidR="006E78B9">
        <w:rPr>
          <w:rFonts w:ascii="Arial" w:eastAsia="Times New Roman" w:hAnsi="Arial" w:cs="Arial"/>
          <w:lang w:eastAsia="en-GB"/>
        </w:rPr>
        <w:t xml:space="preserve"> </w:t>
      </w:r>
      <w:r w:rsidR="00B10446">
        <w:rPr>
          <w:rFonts w:ascii="Arial" w:eastAsia="Times New Roman" w:hAnsi="Arial" w:cs="Arial"/>
          <w:lang w:eastAsia="en-GB"/>
        </w:rPr>
        <w:t xml:space="preserve">may be asked to leave the </w:t>
      </w:r>
      <w:r w:rsidR="000B7CF7">
        <w:rPr>
          <w:rFonts w:ascii="Arial" w:eastAsia="Times New Roman" w:hAnsi="Arial" w:cs="Arial"/>
          <w:lang w:eastAsia="en-GB"/>
        </w:rPr>
        <w:t>C</w:t>
      </w:r>
      <w:r w:rsidR="00B10446">
        <w:rPr>
          <w:rFonts w:ascii="Arial" w:eastAsia="Times New Roman" w:hAnsi="Arial" w:cs="Arial"/>
          <w:lang w:eastAsia="en-GB"/>
        </w:rPr>
        <w:t xml:space="preserve">harity.  </w:t>
      </w:r>
    </w:p>
    <w:p w14:paraId="6A69139D" w14:textId="6DB0048D" w:rsidR="00772EF8" w:rsidRPr="004B0049" w:rsidRDefault="00772EF8" w:rsidP="004B0049">
      <w:pPr>
        <w:spacing w:after="24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I also understand that a referral will be made to</w:t>
      </w:r>
      <w:r w:rsidR="00DC3CC7">
        <w:rPr>
          <w:rFonts w:ascii="Arial" w:eastAsia="Times New Roman" w:hAnsi="Arial" w:cs="Arial"/>
          <w:lang w:eastAsia="en-GB"/>
        </w:rPr>
        <w:t xml:space="preserve"> statutory agencies such as the police and/or the local authority children’s social care department, the Charity Commission, and the Disclosure and Barring Service where appropriate</w:t>
      </w:r>
      <w:r w:rsidR="00EF2299">
        <w:rPr>
          <w:rFonts w:ascii="Arial" w:eastAsia="Times New Roman" w:hAnsi="Arial" w:cs="Arial"/>
          <w:lang w:eastAsia="en-GB"/>
        </w:rPr>
        <w:t>, and that</w:t>
      </w:r>
      <w:r w:rsidR="004F7B31">
        <w:rPr>
          <w:rFonts w:ascii="Arial" w:eastAsia="Times New Roman" w:hAnsi="Arial" w:cs="Arial"/>
          <w:lang w:eastAsia="en-GB"/>
        </w:rPr>
        <w:t xml:space="preserve"> relevant</w:t>
      </w:r>
      <w:r w:rsidR="00EF2299">
        <w:rPr>
          <w:rFonts w:ascii="Arial" w:eastAsia="Times New Roman" w:hAnsi="Arial" w:cs="Arial"/>
          <w:lang w:eastAsia="en-GB"/>
        </w:rPr>
        <w:t xml:space="preserve"> information about the incident(s) will be held by the </w:t>
      </w:r>
      <w:r w:rsidR="000B7CF7">
        <w:rPr>
          <w:rFonts w:ascii="Arial" w:eastAsia="Times New Roman" w:hAnsi="Arial" w:cs="Arial"/>
          <w:lang w:eastAsia="en-GB"/>
        </w:rPr>
        <w:t>C</w:t>
      </w:r>
      <w:r w:rsidR="00EF2299">
        <w:rPr>
          <w:rFonts w:ascii="Arial" w:eastAsia="Times New Roman" w:hAnsi="Arial" w:cs="Arial"/>
          <w:lang w:eastAsia="en-GB"/>
        </w:rPr>
        <w:t xml:space="preserve">harity in line with </w:t>
      </w:r>
      <w:r w:rsidR="001F16F7">
        <w:rPr>
          <w:rFonts w:ascii="Arial" w:eastAsia="Times New Roman" w:hAnsi="Arial" w:cs="Arial"/>
          <w:lang w:eastAsia="en-GB"/>
        </w:rPr>
        <w:t xml:space="preserve">the </w:t>
      </w:r>
      <w:r w:rsidR="000B7CF7">
        <w:rPr>
          <w:rFonts w:ascii="Arial" w:eastAsia="Times New Roman" w:hAnsi="Arial" w:cs="Arial"/>
          <w:lang w:eastAsia="en-GB"/>
        </w:rPr>
        <w:t>C</w:t>
      </w:r>
      <w:r w:rsidR="001F16F7">
        <w:rPr>
          <w:rFonts w:ascii="Arial" w:eastAsia="Times New Roman" w:hAnsi="Arial" w:cs="Arial"/>
          <w:lang w:eastAsia="en-GB"/>
        </w:rPr>
        <w:t xml:space="preserve">harity’s </w:t>
      </w:r>
      <w:r w:rsidR="0088582D">
        <w:rPr>
          <w:rFonts w:ascii="Arial" w:eastAsia="Times New Roman" w:hAnsi="Arial" w:cs="Arial"/>
          <w:lang w:eastAsia="en-GB"/>
        </w:rPr>
        <w:t xml:space="preserve">policy on </w:t>
      </w:r>
      <w:r w:rsidR="00A71F47">
        <w:rPr>
          <w:rFonts w:ascii="Arial" w:eastAsia="Times New Roman" w:hAnsi="Arial" w:cs="Arial"/>
          <w:lang w:eastAsia="en-GB"/>
        </w:rPr>
        <w:t xml:space="preserve">child protection records and retention. </w:t>
      </w:r>
    </w:p>
    <w:p w14:paraId="0698B288" w14:textId="77777777" w:rsidR="00A24758" w:rsidRDefault="00A24758" w:rsidP="00BF5971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5D6997BC" w14:textId="49DB8C0D" w:rsidR="007B6138" w:rsidRDefault="004B0049" w:rsidP="00BF5971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B0049">
        <w:rPr>
          <w:rFonts w:ascii="Arial" w:eastAsia="Times New Roman" w:hAnsi="Arial" w:cs="Arial"/>
          <w:color w:val="000000"/>
          <w:lang w:eastAsia="en-GB"/>
        </w:rPr>
        <w:t>Signed</w:t>
      </w:r>
      <w:r w:rsidR="006A79D8">
        <w:rPr>
          <w:rFonts w:ascii="Arial" w:eastAsia="Times New Roman" w:hAnsi="Arial" w:cs="Arial"/>
          <w:color w:val="000000"/>
          <w:lang w:eastAsia="en-GB"/>
        </w:rPr>
        <w:t>:</w:t>
      </w:r>
      <w:r w:rsidRPr="004B0049">
        <w:rPr>
          <w:rFonts w:ascii="Arial" w:eastAsia="Times New Roman" w:hAnsi="Arial" w:cs="Arial"/>
          <w:color w:val="000000"/>
          <w:lang w:eastAsia="en-GB"/>
        </w:rPr>
        <w:t> </w:t>
      </w:r>
    </w:p>
    <w:p w14:paraId="06AFBCD6" w14:textId="714BB3CA" w:rsidR="007B6138" w:rsidRDefault="00DA6443" w:rsidP="00BF5971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lang w:eastAsia="en-GB"/>
        </w:rPr>
        <w:pict w14:anchorId="4C303AC7">
          <v:rect id="_x0000_i1025" style="width:351.1pt;height:1.2pt" o:hrpct="778" o:hralign="center" o:hrstd="t" o:hr="t" fillcolor="#a0a0a0" stroked="f"/>
        </w:pict>
      </w:r>
    </w:p>
    <w:p w14:paraId="4EA82237" w14:textId="18BAAA9E" w:rsidR="00E66E11" w:rsidRPr="00BF5971" w:rsidRDefault="00E66E11" w:rsidP="00BF597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77A3297" w14:textId="4F070579" w:rsidR="00A24758" w:rsidRDefault="00A24758" w:rsidP="00A2475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Name:</w:t>
      </w:r>
      <w:r w:rsidRPr="004B0049">
        <w:rPr>
          <w:rFonts w:ascii="Arial" w:eastAsia="Times New Roman" w:hAnsi="Arial" w:cs="Arial"/>
          <w:color w:val="000000"/>
          <w:lang w:eastAsia="en-GB"/>
        </w:rPr>
        <w:t> </w:t>
      </w:r>
    </w:p>
    <w:p w14:paraId="55F3ABD0" w14:textId="77777777" w:rsidR="00A24758" w:rsidRDefault="00DA6443" w:rsidP="00A2475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lang w:eastAsia="en-GB"/>
        </w:rPr>
        <w:pict w14:anchorId="3EDAB5B8">
          <v:rect id="_x0000_i1026" style="width:351.1pt;height:1.2pt" o:hrpct="778" o:hralign="center" o:hrstd="t" o:hr="t" fillcolor="#a0a0a0" stroked="f"/>
        </w:pict>
      </w:r>
    </w:p>
    <w:p w14:paraId="0013260E" w14:textId="77777777" w:rsidR="00A24758" w:rsidRPr="00BF5971" w:rsidRDefault="00A24758" w:rsidP="00A24758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CA24658" w14:textId="40F8B3F9" w:rsidR="00A24758" w:rsidRDefault="00A24758" w:rsidP="00A2475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Date:</w:t>
      </w:r>
      <w:r w:rsidRPr="004B0049">
        <w:rPr>
          <w:rFonts w:ascii="Arial" w:eastAsia="Times New Roman" w:hAnsi="Arial" w:cs="Arial"/>
          <w:color w:val="000000"/>
          <w:lang w:eastAsia="en-GB"/>
        </w:rPr>
        <w:t> </w:t>
      </w:r>
    </w:p>
    <w:p w14:paraId="388BA217" w14:textId="202EB162" w:rsidR="00581376" w:rsidRPr="00A24758" w:rsidRDefault="00DA6443" w:rsidP="004E43C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lang w:eastAsia="en-GB"/>
        </w:rPr>
        <w:pict w14:anchorId="79A7923E">
          <v:rect id="_x0000_i1027" style="width:351.1pt;height:1.2pt" o:hrpct="778" o:hralign="center" o:hrstd="t" o:hr="t" fillcolor="#a0a0a0" stroked="f"/>
        </w:pict>
      </w:r>
    </w:p>
    <w:sectPr w:rsidR="00581376" w:rsidRPr="00A247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23395"/>
    <w:multiLevelType w:val="multilevel"/>
    <w:tmpl w:val="2A96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74A9A"/>
    <w:multiLevelType w:val="multilevel"/>
    <w:tmpl w:val="7914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47226D"/>
    <w:multiLevelType w:val="multilevel"/>
    <w:tmpl w:val="F384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D84315"/>
    <w:multiLevelType w:val="multilevel"/>
    <w:tmpl w:val="24A6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834BA1"/>
    <w:multiLevelType w:val="hybridMultilevel"/>
    <w:tmpl w:val="B8982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49"/>
    <w:rsid w:val="00012F4E"/>
    <w:rsid w:val="0002288E"/>
    <w:rsid w:val="00064C60"/>
    <w:rsid w:val="000B7CF7"/>
    <w:rsid w:val="001154A2"/>
    <w:rsid w:val="001436D0"/>
    <w:rsid w:val="001D1FC0"/>
    <w:rsid w:val="001F16F7"/>
    <w:rsid w:val="0021398A"/>
    <w:rsid w:val="00223E9B"/>
    <w:rsid w:val="00232226"/>
    <w:rsid w:val="00236296"/>
    <w:rsid w:val="00320B04"/>
    <w:rsid w:val="00327FE8"/>
    <w:rsid w:val="003446B2"/>
    <w:rsid w:val="003C785F"/>
    <w:rsid w:val="004042F1"/>
    <w:rsid w:val="00461234"/>
    <w:rsid w:val="004B0049"/>
    <w:rsid w:val="004E43CB"/>
    <w:rsid w:val="004F7B31"/>
    <w:rsid w:val="00546493"/>
    <w:rsid w:val="00581376"/>
    <w:rsid w:val="005A76F1"/>
    <w:rsid w:val="005F54BC"/>
    <w:rsid w:val="00616773"/>
    <w:rsid w:val="00635F14"/>
    <w:rsid w:val="0069391B"/>
    <w:rsid w:val="006A79D8"/>
    <w:rsid w:val="006B1B72"/>
    <w:rsid w:val="006B3E86"/>
    <w:rsid w:val="006E78B9"/>
    <w:rsid w:val="00750D16"/>
    <w:rsid w:val="00772EF8"/>
    <w:rsid w:val="007B1A13"/>
    <w:rsid w:val="007B6138"/>
    <w:rsid w:val="00836093"/>
    <w:rsid w:val="00845DE5"/>
    <w:rsid w:val="00854439"/>
    <w:rsid w:val="00882502"/>
    <w:rsid w:val="0088582D"/>
    <w:rsid w:val="008A4BD4"/>
    <w:rsid w:val="00912223"/>
    <w:rsid w:val="00921AB4"/>
    <w:rsid w:val="009469F6"/>
    <w:rsid w:val="00965023"/>
    <w:rsid w:val="00A24758"/>
    <w:rsid w:val="00A6768D"/>
    <w:rsid w:val="00A67E5F"/>
    <w:rsid w:val="00A71F47"/>
    <w:rsid w:val="00B10446"/>
    <w:rsid w:val="00B122CE"/>
    <w:rsid w:val="00B15DA1"/>
    <w:rsid w:val="00B43EBE"/>
    <w:rsid w:val="00B61EA4"/>
    <w:rsid w:val="00BD394B"/>
    <w:rsid w:val="00BF5971"/>
    <w:rsid w:val="00C207BB"/>
    <w:rsid w:val="00C317DD"/>
    <w:rsid w:val="00CE2285"/>
    <w:rsid w:val="00D11A8E"/>
    <w:rsid w:val="00DB2FA2"/>
    <w:rsid w:val="00DB4EBD"/>
    <w:rsid w:val="00DC273A"/>
    <w:rsid w:val="00DC3CC7"/>
    <w:rsid w:val="00E125D2"/>
    <w:rsid w:val="00E66E11"/>
    <w:rsid w:val="00ED5D71"/>
    <w:rsid w:val="00EF2299"/>
    <w:rsid w:val="00F710AF"/>
    <w:rsid w:val="00FA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2B870"/>
  <w15:chartTrackingRefBased/>
  <w15:docId w15:val="{00024F02-C99D-4DE5-96CB-1C3EDC4E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0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E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.nspcc.org.uk/media/1586/behaviour-code-adult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Donaldson</dc:creator>
  <cp:keywords/>
  <dc:description/>
  <cp:lastModifiedBy>Nick Donaldson</cp:lastModifiedBy>
  <cp:revision>3</cp:revision>
  <dcterms:created xsi:type="dcterms:W3CDTF">2021-10-06T12:27:00Z</dcterms:created>
  <dcterms:modified xsi:type="dcterms:W3CDTF">2021-10-06T12:28:00Z</dcterms:modified>
</cp:coreProperties>
</file>