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160" w:line="259" w:lineRule="auto"/>
        <w:jc w:val="center"/>
        <w:rPr>
          <w:rFonts w:ascii="Arial" w:cs="Arial" w:hAnsi="Arial" w:eastAsia="Arial"/>
          <w:b w:val="1"/>
          <w:bCs w:val="1"/>
          <w:color w:val="002060"/>
          <w:sz w:val="32"/>
          <w:szCs w:val="32"/>
          <w:u w:color="002060"/>
        </w:rPr>
      </w:pPr>
      <w:r>
        <w:rPr>
          <w:rFonts w:ascii="Arial" w:hAnsi="Arial"/>
          <w:b w:val="1"/>
          <w:bCs w:val="1"/>
          <w:color w:val="002060"/>
          <w:sz w:val="32"/>
          <w:szCs w:val="32"/>
          <w:u w:color="002060"/>
          <w:rtl w:val="0"/>
          <w:lang w:val="en-US"/>
        </w:rPr>
        <w:t>Privacy Notice</w:t>
      </w:r>
    </w:p>
    <w:p>
      <w:pPr>
        <w:pStyle w:val="Body A"/>
        <w:spacing w:after="160" w:line="259" w:lineRule="auto"/>
        <w:jc w:val="center"/>
        <w:rPr>
          <w:rFonts w:ascii="Arial" w:cs="Arial" w:hAnsi="Arial" w:eastAsia="Arial"/>
          <w:b w:val="1"/>
          <w:bCs w:val="1"/>
          <w:color w:val="002060"/>
          <w:sz w:val="32"/>
          <w:szCs w:val="32"/>
          <w:u w:color="002060"/>
        </w:rPr>
      </w:pPr>
    </w:p>
    <w:p>
      <w:pPr>
        <w:pStyle w:val="Body A"/>
        <w:spacing w:after="160" w:line="259" w:lineRule="auto"/>
        <w:jc w:val="center"/>
        <w:rPr>
          <w:rFonts w:ascii="Arial" w:cs="Arial" w:hAnsi="Arial" w:eastAsia="Arial"/>
          <w:b w:val="1"/>
          <w:bCs w:val="1"/>
          <w:color w:val="17365d"/>
          <w:sz w:val="32"/>
          <w:szCs w:val="32"/>
          <w:u w:color="17365d"/>
        </w:rPr>
      </w:pPr>
    </w:p>
    <w:p>
      <w:pPr>
        <w:pStyle w:val="Body A"/>
        <w:spacing w:after="160" w:line="259" w:lineRule="auto"/>
        <w:jc w:val="both"/>
        <w:rPr>
          <w:rFonts w:ascii="Arial" w:cs="Arial" w:hAnsi="Arial" w:eastAsia="Arial"/>
          <w:b w:val="1"/>
          <w:bCs w:val="1"/>
          <w:color w:val="17365d"/>
          <w:sz w:val="24"/>
          <w:szCs w:val="24"/>
          <w:u w:color="17365d"/>
        </w:rPr>
      </w:pPr>
      <w:r>
        <w:rPr>
          <w:rFonts w:ascii="Arial" w:hAnsi="Arial"/>
          <w:b w:val="1"/>
          <w:bCs w:val="1"/>
          <w:color w:val="17365d"/>
          <w:sz w:val="24"/>
          <w:szCs w:val="24"/>
          <w:u w:color="17365d"/>
          <w:rtl w:val="0"/>
          <w:lang w:val="en-US"/>
        </w:rPr>
        <w:t xml:space="preserve">All information provided will be processed in compliance with the Data Protection Act 1998 and the General Data Protection Regulation (GDPR). </w:t>
      </w:r>
    </w:p>
    <w:p>
      <w:pPr>
        <w:pStyle w:val="Body A"/>
        <w:spacing w:after="160" w:line="259" w:lineRule="auto"/>
        <w:jc w:val="both"/>
        <w:rPr>
          <w:rFonts w:ascii="Arial" w:cs="Arial" w:hAnsi="Arial" w:eastAsia="Arial"/>
          <w:b w:val="1"/>
          <w:bCs w:val="1"/>
          <w:color w:val="17365d"/>
          <w:sz w:val="24"/>
          <w:szCs w:val="24"/>
          <w:u w:color="17365d"/>
        </w:rPr>
      </w:pPr>
      <w:r>
        <w:rPr>
          <w:rFonts w:ascii="Arial" w:hAnsi="Arial"/>
          <w:b w:val="1"/>
          <w:bCs w:val="1"/>
          <w:color w:val="17365d"/>
          <w:sz w:val="24"/>
          <w:szCs w:val="24"/>
          <w:u w:val="single" w:color="17365d"/>
          <w:rtl w:val="0"/>
          <w:lang w:val="en-US"/>
        </w:rPr>
        <w:t>THE ORGANISATION</w:t>
      </w:r>
      <w:r>
        <w:rPr>
          <w:rFonts w:ascii="Arial" w:hAnsi="Arial"/>
          <w:b w:val="1"/>
          <w:bCs w:val="1"/>
          <w:color w:val="17365d"/>
          <w:sz w:val="24"/>
          <w:szCs w:val="24"/>
          <w:u w:val="single" w:color="17365d"/>
          <w:rtl w:val="0"/>
          <w:lang w:val="en-US"/>
        </w:rPr>
        <w:t xml:space="preserve"> NAME</w:t>
      </w:r>
      <w:r>
        <w:rPr>
          <w:rFonts w:ascii="Arial" w:hAnsi="Arial"/>
          <w:b w:val="1"/>
          <w:bCs w:val="1"/>
          <w:color w:val="17365d"/>
          <w:sz w:val="24"/>
          <w:szCs w:val="24"/>
          <w:u w:color="17365d"/>
          <w:rtl w:val="0"/>
          <w:lang w:val="en-US"/>
        </w:rPr>
        <w:t xml:space="preserve"> will not disclose any information you provide unless required to do so in accordance with </w:t>
      </w:r>
      <w:r>
        <w:rPr>
          <w:rFonts w:ascii="Arial" w:hAnsi="Arial" w:hint="default"/>
          <w:b w:val="1"/>
          <w:bCs w:val="1"/>
          <w:color w:val="17365d"/>
          <w:sz w:val="24"/>
          <w:szCs w:val="24"/>
          <w:u w:color="17365d"/>
          <w:rtl w:val="0"/>
          <w:lang w:val="en-US"/>
        </w:rPr>
        <w:t>‘</w:t>
      </w:r>
      <w:r>
        <w:rPr>
          <w:rFonts w:ascii="Arial" w:hAnsi="Arial"/>
          <w:b w:val="1"/>
          <w:bCs w:val="1"/>
          <w:color w:val="17365d"/>
          <w:sz w:val="24"/>
          <w:szCs w:val="24"/>
          <w:u w:color="17365d"/>
          <w:rtl w:val="0"/>
          <w:lang w:val="en-US"/>
        </w:rPr>
        <w:t>access to information regimes</w:t>
      </w:r>
      <w:r>
        <w:rPr>
          <w:rFonts w:ascii="Arial" w:hAnsi="Arial" w:hint="default"/>
          <w:b w:val="1"/>
          <w:bCs w:val="1"/>
          <w:color w:val="17365d"/>
          <w:sz w:val="24"/>
          <w:szCs w:val="24"/>
          <w:u w:color="17365d"/>
          <w:rtl w:val="0"/>
          <w:lang w:val="en-US"/>
        </w:rPr>
        <w:t xml:space="preserve">’ </w:t>
      </w:r>
      <w:r>
        <w:rPr>
          <w:rFonts w:ascii="Arial" w:hAnsi="Arial"/>
          <w:b w:val="1"/>
          <w:bCs w:val="1"/>
          <w:color w:val="17365d"/>
          <w:sz w:val="24"/>
          <w:szCs w:val="24"/>
          <w:u w:color="17365d"/>
          <w:rtl w:val="0"/>
          <w:lang w:val="en-US"/>
        </w:rPr>
        <w:t xml:space="preserve">(these are primarily the Freedom of Information Act 2000, the Data Protection Act 1998 and the Environmental Information Regulations 2004). </w:t>
      </w:r>
    </w:p>
    <w:p>
      <w:pPr>
        <w:pStyle w:val="Default"/>
        <w:spacing w:after="200" w:line="440" w:lineRule="atLeast"/>
        <w:rPr>
          <w:rFonts w:ascii="Arial" w:cs="Arial" w:hAnsi="Arial" w:eastAsia="Arial"/>
          <w:color w:val="002060"/>
          <w:sz w:val="32"/>
          <w:szCs w:val="32"/>
          <w:u w:color="002060"/>
          <w:shd w:val="clear" w:color="auto" w:fill="ffffff"/>
        </w:rPr>
      </w:pPr>
    </w:p>
    <w:p>
      <w:pPr>
        <w:pStyle w:val="Body A"/>
        <w:spacing w:after="160" w:line="259" w:lineRule="auto"/>
        <w:jc w:val="both"/>
        <w:rPr>
          <w:rFonts w:ascii="Arial" w:cs="Arial" w:hAnsi="Arial" w:eastAsia="Arial"/>
          <w:b w:val="1"/>
          <w:bCs w:val="1"/>
          <w:color w:val="002060"/>
          <w:sz w:val="24"/>
          <w:szCs w:val="24"/>
          <w:u w:color="002060"/>
        </w:rPr>
      </w:pPr>
      <w:r>
        <w:rPr>
          <w:rFonts w:ascii="Arial" w:hAnsi="Arial"/>
          <w:b w:val="1"/>
          <w:bCs w:val="1"/>
          <w:color w:val="002060"/>
          <w:sz w:val="24"/>
          <w:szCs w:val="24"/>
          <w:u w:color="002060"/>
          <w:shd w:val="clear" w:color="auto" w:fill="ffffff"/>
          <w:rtl w:val="0"/>
          <w:lang w:val="en-US"/>
        </w:rPr>
        <w:t>1.</w:t>
      </w:r>
      <w:r>
        <w:rPr>
          <w:rFonts w:ascii="Arial" w:hAnsi="Arial"/>
          <w:color w:val="002060"/>
          <w:u w:color="002060"/>
          <w:shd w:val="clear" w:color="auto" w:fill="ffffff"/>
          <w:rtl w:val="0"/>
          <w:lang w:val="en-US"/>
        </w:rPr>
        <w:t xml:space="preserve"> </w:t>
      </w:r>
      <w:r>
        <w:rPr>
          <w:rFonts w:ascii="Arial" w:hAnsi="Arial"/>
          <w:b w:val="1"/>
          <w:bCs w:val="1"/>
          <w:color w:val="002060"/>
          <w:sz w:val="24"/>
          <w:szCs w:val="24"/>
          <w:u w:color="002060"/>
          <w:rtl w:val="0"/>
          <w:lang w:val="en-US"/>
        </w:rPr>
        <w:t>Who we are</w:t>
      </w:r>
    </w:p>
    <w:p>
      <w:pPr>
        <w:pStyle w:val="Body A"/>
        <w:spacing w:after="160" w:line="259" w:lineRule="auto"/>
        <w:jc w:val="both"/>
        <w:rPr>
          <w:rFonts w:ascii="Arial" w:cs="Arial" w:hAnsi="Arial" w:eastAsia="Arial"/>
          <w:b w:val="1"/>
          <w:bCs w:val="1"/>
          <w:color w:val="002060"/>
          <w:sz w:val="24"/>
          <w:szCs w:val="24"/>
          <w:u w:color="002060"/>
        </w:rPr>
      </w:pPr>
      <w:r>
        <w:rPr>
          <w:rFonts w:ascii="Arial" w:hAnsi="Arial"/>
          <w:sz w:val="24"/>
          <w:szCs w:val="24"/>
          <w:u w:color="000000"/>
          <w:rtl w:val="0"/>
          <w:lang w:val="en-US"/>
        </w:rPr>
        <w:t xml:space="preserve">This policy explains how </w:t>
      </w:r>
      <w:r>
        <w:rPr>
          <w:rFonts w:ascii="Arial" w:hAnsi="Arial"/>
          <w:b w:val="1"/>
          <w:bCs w:val="1"/>
          <w:color w:val="17365d"/>
          <w:sz w:val="24"/>
          <w:szCs w:val="24"/>
          <w:u w:val="single" w:color="17365d"/>
          <w:rtl w:val="0"/>
          <w:lang w:val="en-US"/>
        </w:rPr>
        <w:t>THE ORGANISATION</w:t>
      </w:r>
      <w:r>
        <w:rPr>
          <w:rFonts w:ascii="Arial" w:hAnsi="Arial"/>
          <w:sz w:val="24"/>
          <w:szCs w:val="24"/>
          <w:u w:color="000000"/>
          <w:rtl w:val="0"/>
          <w:lang w:val="en-US"/>
        </w:rPr>
        <w:t xml:space="preserve"> uses the personal information we collect from you when you either visit </w:t>
      </w:r>
      <w:r>
        <w:rPr>
          <w:rFonts w:ascii="Arial" w:hAnsi="Arial"/>
          <w:b w:val="1"/>
          <w:bCs w:val="1"/>
          <w:color w:val="17365d"/>
          <w:sz w:val="24"/>
          <w:szCs w:val="24"/>
          <w:u w:val="single" w:color="17365d"/>
          <w:rtl w:val="0"/>
          <w:lang w:val="en-US"/>
        </w:rPr>
        <w:t>THE ORGANISATION</w:t>
      </w:r>
      <w:r>
        <w:rPr>
          <w:rFonts w:ascii="Arial" w:hAnsi="Arial"/>
          <w:sz w:val="24"/>
          <w:szCs w:val="24"/>
          <w:u w:color="000000"/>
          <w:rtl w:val="0"/>
          <w:lang w:val="en-US"/>
        </w:rPr>
        <w:t xml:space="preserve"> website</w:t>
      </w:r>
      <w:r>
        <w:rPr>
          <w:rFonts w:ascii="Arial" w:hAnsi="Arial"/>
          <w:sz w:val="24"/>
          <w:szCs w:val="24"/>
          <w:u w:color="000000"/>
          <w:rtl w:val="0"/>
          <w:lang w:val="en-US"/>
        </w:rPr>
        <w:t>, make contact via email/phone</w:t>
      </w:r>
      <w:r>
        <w:rPr>
          <w:rFonts w:ascii="Arial" w:hAnsi="Arial"/>
          <w:sz w:val="24"/>
          <w:szCs w:val="24"/>
          <w:u w:color="000000"/>
          <w:rtl w:val="0"/>
          <w:lang w:val="en-US"/>
        </w:rPr>
        <w:t xml:space="preserve"> or apply for the </w:t>
      </w:r>
      <w:r>
        <w:rPr>
          <w:rFonts w:ascii="Arial" w:hAnsi="Arial"/>
          <w:sz w:val="24"/>
          <w:szCs w:val="24"/>
          <w:u w:color="000000"/>
          <w:rtl w:val="0"/>
          <w:lang w:val="en-US"/>
        </w:rPr>
        <w:t>supplementary school</w:t>
      </w:r>
      <w:r>
        <w:rPr>
          <w:rFonts w:ascii="Arial" w:hAnsi="Arial"/>
          <w:sz w:val="24"/>
          <w:szCs w:val="24"/>
          <w:u w:color="000000"/>
          <w:rtl w:val="0"/>
          <w:lang w:val="en-US"/>
        </w:rPr>
        <w:t xml:space="preserve"> connected to </w:t>
      </w:r>
      <w:r>
        <w:rPr>
          <w:rFonts w:ascii="Arial" w:hAnsi="Arial"/>
          <w:b w:val="1"/>
          <w:bCs w:val="1"/>
          <w:color w:val="17365d"/>
          <w:sz w:val="24"/>
          <w:szCs w:val="24"/>
          <w:u w:val="single" w:color="17365d"/>
          <w:rtl w:val="0"/>
          <w:lang w:val="en-US"/>
        </w:rPr>
        <w:t>THE ORGANISATION</w:t>
      </w:r>
      <w:r>
        <w:rPr>
          <w:rFonts w:ascii="Arial" w:hAnsi="Arial"/>
          <w:sz w:val="24"/>
          <w:szCs w:val="24"/>
          <w:u w:color="000000"/>
          <w:rtl w:val="0"/>
          <w:lang w:val="en-US"/>
        </w:rPr>
        <w:t xml:space="preserve">. By visiting </w:t>
      </w:r>
      <w:r>
        <w:rPr>
          <w:rFonts w:ascii="Arial" w:hAnsi="Arial"/>
          <w:b w:val="1"/>
          <w:bCs w:val="1"/>
          <w:color w:val="17365d"/>
          <w:sz w:val="24"/>
          <w:szCs w:val="24"/>
          <w:u w:val="single" w:color="17365d"/>
          <w:rtl w:val="0"/>
          <w:lang w:val="en-US"/>
        </w:rPr>
        <w:t xml:space="preserve">THE ORGANISATION </w:t>
      </w:r>
      <w:r>
        <w:rPr>
          <w:rFonts w:ascii="Arial" w:hAnsi="Arial"/>
          <w:sz w:val="24"/>
          <w:szCs w:val="24"/>
          <w:u w:color="000000"/>
          <w:rtl w:val="0"/>
          <w:lang w:val="en-US"/>
        </w:rPr>
        <w:t>websites you are consenting to our use of your information in this way.</w:t>
      </w:r>
      <w:r>
        <w:rPr>
          <w:rFonts w:ascii="Arial" w:hAnsi="Arial" w:hint="default"/>
          <w:sz w:val="24"/>
          <w:szCs w:val="24"/>
          <w:u w:color="000000"/>
          <w:rtl w:val="0"/>
          <w:lang w:val="en-US"/>
        </w:rPr>
        <w:t> </w:t>
      </w:r>
      <w:r>
        <w:rPr>
          <w:rFonts w:ascii="Arial" w:hAnsi="Arial"/>
          <w:sz w:val="24"/>
          <w:szCs w:val="24"/>
          <w:u w:color="000000"/>
          <w:rtl w:val="0"/>
          <w:lang w:val="en-US"/>
        </w:rPr>
        <w:t>We may make changes to this policy so please check from time to time for any updates.</w:t>
      </w:r>
    </w:p>
    <w:p>
      <w:pPr>
        <w:pStyle w:val="Body A"/>
        <w:spacing w:after="160" w:line="259" w:lineRule="auto"/>
        <w:jc w:val="both"/>
        <w:rPr>
          <w:rFonts w:ascii="Arial" w:cs="Arial" w:hAnsi="Arial" w:eastAsia="Arial"/>
          <w:sz w:val="24"/>
          <w:szCs w:val="24"/>
          <w:u w:color="000000"/>
        </w:rPr>
      </w:pPr>
      <w:r>
        <w:rPr>
          <w:rFonts w:ascii="Arial" w:hAnsi="Arial"/>
          <w:b w:val="1"/>
          <w:bCs w:val="1"/>
          <w:color w:val="17365d"/>
          <w:sz w:val="24"/>
          <w:szCs w:val="24"/>
          <w:u w:val="single" w:color="17365d"/>
          <w:rtl w:val="0"/>
          <w:lang w:val="en-US"/>
        </w:rPr>
        <w:t>THE ORGANISATION</w:t>
      </w:r>
      <w:r>
        <w:rPr>
          <w:rFonts w:ascii="Arial" w:hAnsi="Arial"/>
          <w:sz w:val="24"/>
          <w:szCs w:val="24"/>
          <w:u w:color="000000"/>
          <w:rtl w:val="0"/>
          <w:lang w:val="en-US"/>
        </w:rPr>
        <w:t xml:space="preserve"> is the data controller for the personal data processed. </w:t>
      </w:r>
    </w:p>
    <w:p>
      <w:pPr>
        <w:pStyle w:val="Body A"/>
        <w:spacing w:after="160" w:line="259" w:lineRule="auto"/>
        <w:jc w:val="both"/>
        <w:rPr>
          <w:rFonts w:ascii="Arial" w:cs="Arial" w:hAnsi="Arial" w:eastAsia="Arial"/>
          <w:b w:val="1"/>
          <w:bCs w:val="1"/>
          <w:color w:val="17365d"/>
          <w:sz w:val="24"/>
          <w:szCs w:val="24"/>
          <w:u w:val="single" w:color="17365d"/>
        </w:rPr>
      </w:pPr>
      <w:r>
        <w:rPr>
          <w:rFonts w:ascii="Arial" w:hAnsi="Arial"/>
          <w:sz w:val="24"/>
          <w:szCs w:val="24"/>
          <w:u w:color="000000"/>
          <w:rtl w:val="0"/>
          <w:lang w:val="en-US"/>
        </w:rPr>
        <w:t xml:space="preserve">We receive your personal data through the application process for applying to the supplementary school associated with </w:t>
      </w:r>
      <w:r>
        <w:rPr>
          <w:rFonts w:ascii="Arial" w:hAnsi="Arial"/>
          <w:b w:val="1"/>
          <w:bCs w:val="1"/>
          <w:color w:val="17365d"/>
          <w:sz w:val="24"/>
          <w:szCs w:val="24"/>
          <w:u w:val="single" w:color="17365d"/>
          <w:rtl w:val="0"/>
          <w:lang w:val="en-US"/>
        </w:rPr>
        <w:t>THE ORGANISATION</w:t>
      </w:r>
    </w:p>
    <w:p>
      <w:pPr>
        <w:pStyle w:val="Body A"/>
        <w:spacing w:after="160" w:line="259" w:lineRule="auto"/>
        <w:rPr>
          <w:rFonts w:ascii="Arial" w:cs="Arial" w:hAnsi="Arial" w:eastAsia="Arial"/>
          <w:sz w:val="24"/>
          <w:szCs w:val="24"/>
          <w:u w:color="000000"/>
        </w:rPr>
      </w:pPr>
      <w:r>
        <w:rPr>
          <w:rFonts w:ascii="Arial" w:hAnsi="Arial"/>
          <w:sz w:val="24"/>
          <w:szCs w:val="24"/>
          <w:u w:color="000000"/>
          <w:rtl w:val="0"/>
          <w:lang w:val="en-US"/>
        </w:rPr>
        <w:t>This data protection policy is intended to help meet that legal requirement. It should be noted, from the outset, that data protection should always take second place to safeguarding and child protection. If there is a potential conflict between the 2 competing requirements, the welfare of the child is paramount.</w:t>
      </w:r>
    </w:p>
    <w:p>
      <w:pPr>
        <w:pStyle w:val="Body A"/>
        <w:spacing w:after="160" w:line="259" w:lineRule="auto"/>
        <w:rPr>
          <w:rFonts w:ascii="Arial" w:cs="Arial" w:hAnsi="Arial" w:eastAsia="Arial"/>
          <w:sz w:val="24"/>
          <w:szCs w:val="24"/>
          <w:u w:color="000000"/>
        </w:rPr>
      </w:pPr>
      <w:r>
        <w:rPr>
          <w:rFonts w:ascii="Arial" w:hAnsi="Arial"/>
          <w:sz w:val="24"/>
          <w:szCs w:val="24"/>
          <w:u w:color="000000"/>
          <w:rtl w:val="0"/>
          <w:lang w:val="en-US"/>
        </w:rPr>
        <w:t xml:space="preserve">Whilst </w:t>
      </w:r>
      <w:r>
        <w:rPr>
          <w:rFonts w:ascii="Arial" w:hAnsi="Arial"/>
          <w:b w:val="1"/>
          <w:bCs w:val="1"/>
          <w:color w:val="17365d"/>
          <w:sz w:val="24"/>
          <w:szCs w:val="24"/>
          <w:u w:val="single" w:color="17365d"/>
          <w:rtl w:val="0"/>
          <w:lang w:val="en-US"/>
        </w:rPr>
        <w:t>THE ORGANISATION</w:t>
      </w:r>
      <w:r>
        <w:rPr>
          <w:rFonts w:ascii="Arial" w:hAnsi="Arial"/>
          <w:sz w:val="24"/>
          <w:szCs w:val="24"/>
          <w:u w:color="000000"/>
          <w:rtl w:val="0"/>
          <w:lang w:val="en-US"/>
        </w:rPr>
        <w:t xml:space="preserve"> is the Data Controller for the </w:t>
      </w:r>
      <w:r>
        <w:rPr>
          <w:rFonts w:ascii="Arial" w:hAnsi="Arial"/>
          <w:b w:val="1"/>
          <w:bCs w:val="1"/>
          <w:color w:val="17365d"/>
          <w:sz w:val="24"/>
          <w:szCs w:val="24"/>
          <w:u w:val="single" w:color="17365d"/>
          <w:rtl w:val="0"/>
          <w:lang w:val="en-US"/>
        </w:rPr>
        <w:t>THE ORGANISATION</w:t>
      </w:r>
      <w:r>
        <w:rPr>
          <w:rFonts w:ascii="Arial" w:hAnsi="Arial"/>
          <w:sz w:val="24"/>
          <w:szCs w:val="24"/>
          <w:u w:color="000000"/>
          <w:rtl w:val="0"/>
          <w:lang w:val="en-US"/>
        </w:rPr>
        <w:t xml:space="preserve">, </w:t>
      </w:r>
      <w:r>
        <w:rPr>
          <w:rFonts w:ascii="Arial" w:hAnsi="Arial"/>
          <w:b w:val="1"/>
          <w:bCs w:val="1"/>
          <w:color w:val="17365d"/>
          <w:sz w:val="24"/>
          <w:szCs w:val="24"/>
          <w:u w:val="single" w:color="17365d"/>
          <w:rtl w:val="0"/>
          <w:lang w:val="en-US"/>
        </w:rPr>
        <w:t>THE ORGANISATION</w:t>
      </w:r>
      <w:r>
        <w:rPr>
          <w:rFonts w:ascii="Arial" w:hAnsi="Arial"/>
          <w:sz w:val="24"/>
          <w:szCs w:val="24"/>
          <w:u w:color="000000"/>
          <w:rtl w:val="0"/>
          <w:lang w:val="en-US"/>
        </w:rPr>
        <w:t xml:space="preserve"> has appointed  </w:t>
      </w:r>
      <w:r>
        <w:rPr>
          <w:rFonts w:ascii="Arial" w:hAnsi="Arial"/>
          <w:b w:val="1"/>
          <w:bCs w:val="1"/>
          <w:color w:val="17365d"/>
          <w:sz w:val="24"/>
          <w:szCs w:val="24"/>
          <w:u w:val="single" w:color="17365d"/>
          <w:rtl w:val="0"/>
          <w:lang w:val="en-US"/>
        </w:rPr>
        <w:t>NAME OF INDIVIDUAL RESPONSIBLE FOR PROCESSING DATA</w:t>
      </w:r>
      <w:r>
        <w:rPr>
          <w:rFonts w:ascii="Arial" w:hAnsi="Arial"/>
          <w:b w:val="1"/>
          <w:bCs w:val="1"/>
          <w:color w:val="17365d"/>
          <w:sz w:val="24"/>
          <w:szCs w:val="24"/>
          <w:u w:color="17365d"/>
          <w:rtl w:val="0"/>
          <w:lang w:val="en-US"/>
        </w:rPr>
        <w:t xml:space="preserve"> </w:t>
      </w:r>
      <w:r>
        <w:rPr>
          <w:rFonts w:ascii="Arial" w:hAnsi="Arial"/>
          <w:sz w:val="24"/>
          <w:szCs w:val="24"/>
          <w:u w:color="000000"/>
          <w:rtl w:val="0"/>
          <w:lang w:val="en-US"/>
        </w:rPr>
        <w:t xml:space="preserve">who will endeavour to ensure that all personal data is processed in compliance with this policy and the Act. In the event of queries, </w:t>
      </w:r>
      <w:r>
        <w:rPr>
          <w:rFonts w:ascii="Arial" w:hAnsi="Arial"/>
          <w:b w:val="1"/>
          <w:bCs w:val="1"/>
          <w:color w:val="17365d"/>
          <w:sz w:val="24"/>
          <w:szCs w:val="24"/>
          <w:u w:val="single" w:color="17365d"/>
          <w:rtl w:val="0"/>
          <w:lang w:val="en-US"/>
        </w:rPr>
        <w:t>NAME OF INDIVIDUAL RESPONSIBLE FOR PROCESSING DATA</w:t>
      </w:r>
      <w:r>
        <w:rPr>
          <w:rFonts w:ascii="Arial" w:hAnsi="Arial"/>
          <w:sz w:val="24"/>
          <w:szCs w:val="24"/>
          <w:u w:color="000000"/>
          <w:rtl w:val="0"/>
          <w:lang w:val="en-US"/>
        </w:rPr>
        <w:t xml:space="preserve"> may be contacted at </w:t>
      </w:r>
      <w:r>
        <w:rPr>
          <w:rFonts w:ascii="Arial" w:hAnsi="Arial"/>
          <w:b w:val="1"/>
          <w:bCs w:val="1"/>
          <w:color w:val="17365d"/>
          <w:sz w:val="24"/>
          <w:szCs w:val="24"/>
          <w:u w:val="single" w:color="17365d"/>
          <w:rtl w:val="0"/>
          <w:lang w:val="en-US"/>
        </w:rPr>
        <w:t>THE ORGANISATION</w:t>
      </w:r>
      <w:r>
        <w:rPr>
          <w:rFonts w:ascii="Arial" w:hAnsi="Arial"/>
          <w:sz w:val="24"/>
          <w:szCs w:val="24"/>
          <w:u w:color="000000"/>
          <w:rtl w:val="0"/>
          <w:lang w:val="en-US"/>
        </w:rPr>
        <w:t xml:space="preserve"> via email: </w:t>
      </w:r>
      <w:r>
        <w:rPr>
          <w:rFonts w:ascii="Arial" w:hAnsi="Arial"/>
          <w:b w:val="1"/>
          <w:bCs w:val="1"/>
          <w:color w:val="17365d"/>
          <w:sz w:val="24"/>
          <w:szCs w:val="24"/>
          <w:u w:val="single" w:color="17365d"/>
          <w:rtl w:val="0"/>
          <w:lang w:val="en-US"/>
        </w:rPr>
        <w:t xml:space="preserve">THE ORGANISATION EMAIL </w:t>
      </w:r>
      <w:r>
        <w:rPr>
          <w:rFonts w:ascii="Arial" w:hAnsi="Arial"/>
          <w:sz w:val="24"/>
          <w:szCs w:val="24"/>
          <w:u w:color="000000"/>
          <w:rtl w:val="0"/>
          <w:lang w:val="en-US"/>
        </w:rPr>
        <w:t>or telephone,</w:t>
      </w:r>
    </w:p>
    <w:p>
      <w:pPr>
        <w:pStyle w:val="Body A"/>
        <w:spacing w:after="160" w:line="259" w:lineRule="auto"/>
        <w:rPr>
          <w:rFonts w:ascii="Arial" w:cs="Arial" w:hAnsi="Arial" w:eastAsia="Arial"/>
          <w:b w:val="1"/>
          <w:bCs w:val="1"/>
          <w:color w:val="002060"/>
          <w:sz w:val="24"/>
          <w:szCs w:val="24"/>
          <w:u w:color="000000"/>
        </w:rPr>
      </w:pPr>
      <w:r>
        <w:rPr>
          <w:rFonts w:ascii="Arial" w:hAnsi="Arial"/>
          <w:b w:val="1"/>
          <w:bCs w:val="1"/>
          <w:color w:val="002060"/>
          <w:sz w:val="24"/>
          <w:szCs w:val="24"/>
          <w:u w:color="000000"/>
          <w:rtl w:val="0"/>
          <w:lang w:val="en-US"/>
        </w:rPr>
        <w:t xml:space="preserve">2. </w:t>
      </w:r>
      <w:r>
        <w:rPr>
          <w:rFonts w:ascii="Arial" w:hAnsi="Arial"/>
          <w:b w:val="1"/>
          <w:bCs w:val="1"/>
          <w:color w:val="002060"/>
          <w:sz w:val="24"/>
          <w:szCs w:val="24"/>
          <w:rtl w:val="0"/>
          <w:lang w:val="en-US"/>
        </w:rPr>
        <w:t xml:space="preserve">Your personal data </w:t>
      </w:r>
      <w:r>
        <w:rPr>
          <w:rFonts w:ascii="Arial" w:hAnsi="Arial" w:hint="default"/>
          <w:b w:val="1"/>
          <w:bCs w:val="1"/>
          <w:color w:val="002060"/>
          <w:sz w:val="24"/>
          <w:szCs w:val="24"/>
          <w:rtl w:val="0"/>
          <w:lang w:val="en-US"/>
        </w:rPr>
        <w:t xml:space="preserve">– </w:t>
      </w:r>
      <w:r>
        <w:rPr>
          <w:rFonts w:ascii="Arial" w:hAnsi="Arial"/>
          <w:b w:val="1"/>
          <w:bCs w:val="1"/>
          <w:color w:val="002060"/>
          <w:sz w:val="24"/>
          <w:szCs w:val="24"/>
          <w:rtl w:val="0"/>
          <w:lang w:val="en-US"/>
        </w:rPr>
        <w:t>what is it?</w:t>
      </w:r>
    </w:p>
    <w:p>
      <w:pPr>
        <w:pStyle w:val="Body A"/>
        <w:spacing w:after="160" w:line="259" w:lineRule="auto"/>
        <w:rPr>
          <w:rFonts w:ascii="Arial" w:cs="Arial" w:hAnsi="Arial" w:eastAsia="Arial"/>
          <w:sz w:val="24"/>
          <w:szCs w:val="24"/>
          <w:u w:color="000000"/>
        </w:rPr>
      </w:pPr>
      <w:r>
        <w:rPr>
          <w:rFonts w:ascii="Arial" w:hAnsi="Arial"/>
          <w:sz w:val="24"/>
          <w:szCs w:val="24"/>
          <w:u w:color="000000"/>
          <w:rtl w:val="0"/>
          <w:lang w:val="en-US"/>
        </w:rPr>
        <w:t>Personal data relates to a living individual who can be identified from that data.  Identification can be by the information alone or in conjunction with any other information in the data controller</w:t>
      </w:r>
      <w:r>
        <w:rPr>
          <w:rFonts w:ascii="Arial" w:hAnsi="Arial" w:hint="default"/>
          <w:sz w:val="24"/>
          <w:szCs w:val="24"/>
          <w:u w:color="000000"/>
          <w:rtl w:val="0"/>
          <w:lang w:val="en-US"/>
        </w:rPr>
        <w:t>’</w:t>
      </w:r>
      <w:r>
        <w:rPr>
          <w:rFonts w:ascii="Arial" w:hAnsi="Arial"/>
          <w:sz w:val="24"/>
          <w:szCs w:val="24"/>
          <w:u w:color="000000"/>
          <w:rtl w:val="0"/>
          <w:lang w:val="en-US"/>
        </w:rPr>
        <w:t xml:space="preserve">s possession or likely to come into such possession. The processing of personal data is governed by the General Data Protection Regulation (the </w:t>
      </w:r>
      <w:r>
        <w:rPr>
          <w:rFonts w:ascii="Arial" w:hAnsi="Arial" w:hint="default"/>
          <w:sz w:val="24"/>
          <w:szCs w:val="24"/>
          <w:u w:color="000000"/>
          <w:rtl w:val="0"/>
          <w:lang w:val="en-US"/>
        </w:rPr>
        <w:t>“</w:t>
      </w:r>
      <w:r>
        <w:rPr>
          <w:rFonts w:ascii="Arial" w:hAnsi="Arial"/>
          <w:sz w:val="24"/>
          <w:szCs w:val="24"/>
          <w:u w:color="000000"/>
          <w:rtl w:val="0"/>
          <w:lang w:val="en-US"/>
        </w:rPr>
        <w:t>GDPR</w:t>
      </w:r>
      <w:r>
        <w:rPr>
          <w:rFonts w:ascii="Arial" w:hAnsi="Arial" w:hint="default"/>
          <w:sz w:val="24"/>
          <w:szCs w:val="24"/>
          <w:u w:color="000000"/>
          <w:rtl w:val="0"/>
          <w:lang w:val="en-US"/>
        </w:rPr>
        <w:t>”</w:t>
      </w:r>
      <w:r>
        <w:rPr>
          <w:rFonts w:ascii="Arial" w:hAnsi="Arial"/>
          <w:sz w:val="24"/>
          <w:szCs w:val="24"/>
          <w:u w:color="000000"/>
          <w:rtl w:val="0"/>
          <w:lang w:val="en-US"/>
        </w:rPr>
        <w:t>).</w:t>
      </w:r>
    </w:p>
    <w:p>
      <w:pPr>
        <w:pStyle w:val="Body A"/>
        <w:spacing w:after="160" w:line="259" w:lineRule="auto"/>
        <w:jc w:val="both"/>
        <w:rPr>
          <w:rFonts w:ascii="Arial" w:cs="Arial" w:hAnsi="Arial" w:eastAsia="Arial"/>
          <w:sz w:val="24"/>
          <w:szCs w:val="24"/>
          <w:u w:color="000000"/>
        </w:rPr>
      </w:pPr>
    </w:p>
    <w:p>
      <w:pPr>
        <w:pStyle w:val="Body A"/>
        <w:spacing w:after="160" w:line="259" w:lineRule="auto"/>
        <w:jc w:val="both"/>
        <w:rPr>
          <w:rFonts w:ascii="Arial" w:cs="Arial" w:hAnsi="Arial" w:eastAsia="Arial"/>
          <w:u w:color="000000"/>
        </w:rPr>
      </w:pPr>
    </w:p>
    <w:p>
      <w:pPr>
        <w:pStyle w:val="Body A"/>
        <w:spacing w:after="160" w:line="259" w:lineRule="auto"/>
        <w:jc w:val="both"/>
        <w:rPr>
          <w:rFonts w:ascii="Arial" w:cs="Arial" w:hAnsi="Arial" w:eastAsia="Arial"/>
          <w:u w:color="000000"/>
        </w:rPr>
      </w:pPr>
    </w:p>
    <w:p>
      <w:pPr>
        <w:pStyle w:val="Body A"/>
        <w:spacing w:after="160" w:line="259" w:lineRule="auto"/>
        <w:jc w:val="both"/>
        <w:rPr>
          <w:rFonts w:ascii="Arial" w:cs="Arial" w:hAnsi="Arial" w:eastAsia="Arial"/>
          <w:b w:val="1"/>
          <w:bCs w:val="1"/>
          <w:color w:val="002060"/>
          <w:sz w:val="24"/>
          <w:szCs w:val="24"/>
          <w:u w:color="002060"/>
        </w:rPr>
      </w:pPr>
      <w:r>
        <w:rPr>
          <w:rFonts w:ascii="Arial" w:hAnsi="Arial"/>
          <w:b w:val="1"/>
          <w:bCs w:val="1"/>
          <w:color w:val="002060"/>
          <w:rtl w:val="0"/>
          <w:lang w:val="en-US"/>
        </w:rPr>
        <w:t xml:space="preserve">3. </w:t>
      </w:r>
      <w:r>
        <w:rPr>
          <w:rFonts w:ascii="Arial" w:hAnsi="Arial"/>
          <w:b w:val="1"/>
          <w:bCs w:val="1"/>
          <w:color w:val="002060"/>
          <w:sz w:val="24"/>
          <w:szCs w:val="24"/>
          <w:u w:color="002060"/>
          <w:rtl w:val="0"/>
          <w:lang w:val="en-US"/>
        </w:rPr>
        <w:t>The Informat</w:t>
      </w:r>
      <w:r>
        <w:rPr>
          <w:rFonts w:ascii="Arial" w:hAnsi="Arial"/>
          <w:b w:val="1"/>
          <w:bCs w:val="1"/>
          <w:color w:val="002060"/>
          <w:sz w:val="24"/>
          <w:szCs w:val="24"/>
          <w:u w:color="002060"/>
          <w:rtl w:val="0"/>
          <w:lang w:val="en-US"/>
        </w:rPr>
        <w:t xml:space="preserve">ion that we hold </w:t>
      </w:r>
    </w:p>
    <w:p>
      <w:pPr>
        <w:pStyle w:val="Body A"/>
        <w:numPr>
          <w:ilvl w:val="0"/>
          <w:numId w:val="2"/>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 xml:space="preserve">names, addresses, telephone numbers, e-mail addresses and other contact details; </w:t>
      </w:r>
    </w:p>
    <w:p>
      <w:pPr>
        <w:pStyle w:val="Body A"/>
        <w:numPr>
          <w:ilvl w:val="0"/>
          <w:numId w:val="2"/>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 xml:space="preserve">bank details and other financial information, e.g. about parents who pay fees to the school or payroll details for members of staff; </w:t>
      </w:r>
    </w:p>
    <w:p>
      <w:pPr>
        <w:pStyle w:val="Body A"/>
        <w:numPr>
          <w:ilvl w:val="0"/>
          <w:numId w:val="2"/>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 xml:space="preserve">past, present and prospective pupils' academic, disciplinary, admissions and attendance records (including information about any special needs), and examination scripts and marks; </w:t>
      </w:r>
    </w:p>
    <w:p>
      <w:pPr>
        <w:pStyle w:val="Body A"/>
        <w:numPr>
          <w:ilvl w:val="0"/>
          <w:numId w:val="2"/>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where appropriate, info about individuals' health, and contact details for</w:t>
      </w:r>
      <w:r>
        <w:rPr>
          <w:rFonts w:ascii="Arial" w:cs="Calibri" w:hAnsi="Arial" w:eastAsia="Calibri"/>
          <w:color w:val="000000"/>
          <w:sz w:val="24"/>
          <w:szCs w:val="24"/>
          <w:u w:color="000000"/>
          <w:rtl w:val="0"/>
          <w:lang w:val="en-US"/>
        </w:rPr>
        <w:t xml:space="preserve"> </w:t>
      </w:r>
      <w:r>
        <w:rPr>
          <w:rFonts w:ascii="Arial" w:cs="Calibri" w:hAnsi="Arial" w:eastAsia="Calibri"/>
          <w:color w:val="000000"/>
          <w:sz w:val="24"/>
          <w:szCs w:val="24"/>
          <w:u w:color="000000"/>
          <w:rtl w:val="0"/>
          <w:lang w:val="en-US"/>
        </w:rPr>
        <w:t>next of kin;</w:t>
      </w:r>
    </w:p>
    <w:p>
      <w:pPr>
        <w:pStyle w:val="Body A"/>
        <w:numPr>
          <w:ilvl w:val="0"/>
          <w:numId w:val="2"/>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 xml:space="preserve">references given or received by the school about pupils, and information provided by previous educational establishments and/or other professionals or organisations working with pupils as well as references supplied by previous employers of staff; </w:t>
      </w:r>
    </w:p>
    <w:p>
      <w:pPr>
        <w:pStyle w:val="Body A"/>
        <w:numPr>
          <w:ilvl w:val="0"/>
          <w:numId w:val="2"/>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academic and professional qualifications as well as relevant previous experience and annual reviews of employees;</w:t>
      </w:r>
    </w:p>
    <w:p>
      <w:pPr>
        <w:pStyle w:val="Body A"/>
        <w:numPr>
          <w:ilvl w:val="0"/>
          <w:numId w:val="2"/>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images of pupils (and occasionally other individuals) engaging in school activities, and images captured by the school's CCTV system (in accordance with the school's policy on taking, storing and using images of children);</w:t>
      </w:r>
    </w:p>
    <w:p>
      <w:pPr>
        <w:pStyle w:val="Body A"/>
        <w:spacing w:after="160" w:line="259" w:lineRule="auto"/>
        <w:jc w:val="both"/>
        <w:rPr>
          <w:rFonts w:ascii="Arial" w:cs="Arial" w:hAnsi="Arial" w:eastAsia="Arial"/>
          <w:b w:val="1"/>
          <w:bCs w:val="1"/>
          <w:color w:val="002060"/>
          <w:sz w:val="24"/>
          <w:szCs w:val="24"/>
          <w:u w:color="002060"/>
        </w:rPr>
      </w:pPr>
    </w:p>
    <w:p>
      <w:pPr>
        <w:pStyle w:val="Body A"/>
        <w:spacing w:after="160" w:line="259" w:lineRule="auto"/>
        <w:jc w:val="both"/>
        <w:rPr>
          <w:rFonts w:ascii="Arial" w:cs="Arial" w:hAnsi="Arial" w:eastAsia="Arial"/>
          <w:color w:val="000000"/>
          <w:u w:color="000000"/>
        </w:rPr>
      </w:pPr>
      <w:r>
        <w:rPr>
          <w:rFonts w:ascii="Arial" w:hAnsi="Arial"/>
          <w:b w:val="1"/>
          <w:bCs w:val="1"/>
          <w:color w:val="002060"/>
          <w:sz w:val="24"/>
          <w:szCs w:val="24"/>
          <w:u w:color="002060"/>
          <w:rtl w:val="0"/>
          <w:lang w:val="en-US"/>
        </w:rPr>
        <w:t>4. You may provide your information by:</w:t>
      </w:r>
    </w:p>
    <w:p>
      <w:pPr>
        <w:pStyle w:val="Body A"/>
        <w:numPr>
          <w:ilvl w:val="0"/>
          <w:numId w:val="2"/>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filling in forms on our websites</w:t>
      </w:r>
    </w:p>
    <w:p>
      <w:pPr>
        <w:pStyle w:val="Body A"/>
        <w:numPr>
          <w:ilvl w:val="0"/>
          <w:numId w:val="2"/>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subscribing to our publications, newsletters and updates about our activities and events</w:t>
      </w:r>
    </w:p>
    <w:p>
      <w:pPr>
        <w:pStyle w:val="Body A"/>
        <w:numPr>
          <w:ilvl w:val="0"/>
          <w:numId w:val="2"/>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registering for or enquiring about our activities, events and services</w:t>
      </w:r>
    </w:p>
    <w:p>
      <w:pPr>
        <w:pStyle w:val="Body A"/>
        <w:numPr>
          <w:ilvl w:val="0"/>
          <w:numId w:val="2"/>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 xml:space="preserve">Registering to join our </w:t>
      </w:r>
      <w:r>
        <w:rPr>
          <w:rFonts w:ascii="Arial" w:cs="Calibri" w:hAnsi="Arial" w:eastAsia="Calibri"/>
          <w:color w:val="000000"/>
          <w:sz w:val="24"/>
          <w:szCs w:val="24"/>
          <w:u w:color="000000"/>
          <w:rtl w:val="0"/>
          <w:lang w:val="en-US"/>
        </w:rPr>
        <w:t>supplementary</w:t>
      </w:r>
      <w:r>
        <w:rPr>
          <w:rFonts w:ascii="Arial" w:cs="Calibri" w:hAnsi="Arial" w:eastAsia="Calibri"/>
          <w:color w:val="000000"/>
          <w:sz w:val="24"/>
          <w:szCs w:val="24"/>
          <w:u w:color="000000"/>
          <w:rtl w:val="0"/>
          <w:lang w:val="en-US"/>
        </w:rPr>
        <w:t xml:space="preserve"> service </w:t>
      </w:r>
    </w:p>
    <w:p>
      <w:pPr>
        <w:pStyle w:val="Body A"/>
        <w:numPr>
          <w:ilvl w:val="0"/>
          <w:numId w:val="2"/>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contacting us through our websites</w:t>
      </w:r>
    </w:p>
    <w:p>
      <w:pPr>
        <w:pStyle w:val="Body A"/>
        <w:numPr>
          <w:ilvl w:val="0"/>
          <w:numId w:val="2"/>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reporting problems with our websites.</w:t>
      </w:r>
    </w:p>
    <w:p>
      <w:pPr>
        <w:pStyle w:val="Body A"/>
        <w:spacing w:after="160" w:line="259" w:lineRule="auto"/>
        <w:jc w:val="both"/>
        <w:rPr>
          <w:rFonts w:ascii="Arial" w:cs="Arial" w:hAnsi="Arial" w:eastAsia="Arial"/>
          <w:b w:val="1"/>
          <w:bCs w:val="1"/>
          <w:color w:val="002060"/>
          <w:sz w:val="24"/>
          <w:szCs w:val="24"/>
          <w:u w:color="002060"/>
        </w:rPr>
      </w:pPr>
    </w:p>
    <w:p>
      <w:pPr>
        <w:pStyle w:val="Body A"/>
        <w:spacing w:after="160" w:line="259" w:lineRule="auto"/>
        <w:jc w:val="both"/>
        <w:rPr>
          <w:rFonts w:ascii="Arial" w:cs="Arial" w:hAnsi="Arial" w:eastAsia="Arial"/>
          <w:b w:val="1"/>
          <w:bCs w:val="1"/>
          <w:color w:val="002060"/>
          <w:sz w:val="24"/>
          <w:szCs w:val="24"/>
          <w:u w:color="002060"/>
        </w:rPr>
      </w:pPr>
      <w:r>
        <w:rPr>
          <w:rFonts w:ascii="Arial" w:hAnsi="Arial"/>
          <w:b w:val="1"/>
          <w:bCs w:val="1"/>
          <w:color w:val="002060"/>
          <w:sz w:val="24"/>
          <w:szCs w:val="24"/>
          <w:u w:color="002060"/>
          <w:rtl w:val="0"/>
          <w:lang w:val="en-US"/>
        </w:rPr>
        <w:t xml:space="preserve">5. </w:t>
      </w:r>
      <w:r>
        <w:rPr>
          <w:rFonts w:ascii="Arial" w:hAnsi="Arial"/>
          <w:b w:val="1"/>
          <w:bCs w:val="1"/>
          <w:color w:val="002060"/>
          <w:sz w:val="24"/>
          <w:szCs w:val="24"/>
          <w:u w:color="002060"/>
          <w:rtl w:val="0"/>
          <w:lang w:val="en-US"/>
        </w:rPr>
        <w:t>The nature of your personal data we will be using</w:t>
      </w:r>
    </w:p>
    <w:p>
      <w:pPr>
        <w:pStyle w:val="Body A"/>
        <w:spacing w:after="160" w:line="259" w:lineRule="auto"/>
        <w:jc w:val="both"/>
        <w:rPr>
          <w:rFonts w:ascii="Arial" w:cs="Arial" w:hAnsi="Arial" w:eastAsia="Arial"/>
          <w:color w:val="ff0000"/>
          <w:sz w:val="24"/>
          <w:szCs w:val="24"/>
          <w:u w:color="ff0000"/>
        </w:rPr>
      </w:pPr>
      <w:r>
        <w:rPr>
          <w:rFonts w:ascii="Arial" w:hAnsi="Arial"/>
          <w:sz w:val="24"/>
          <w:szCs w:val="24"/>
          <w:u w:color="000000"/>
          <w:rtl w:val="0"/>
          <w:lang w:val="en-US"/>
        </w:rPr>
        <w:t xml:space="preserve">The categories of your personal data that we will be using for are: </w:t>
      </w:r>
    </w:p>
    <w:p>
      <w:pPr>
        <w:pStyle w:val="Body A"/>
        <w:numPr>
          <w:ilvl w:val="0"/>
          <w:numId w:val="4"/>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 xml:space="preserve">Registering your child to our </w:t>
      </w:r>
      <w:r>
        <w:rPr>
          <w:rFonts w:ascii="Arial" w:cs="Calibri" w:hAnsi="Arial" w:eastAsia="Calibri"/>
          <w:color w:val="000000"/>
          <w:sz w:val="24"/>
          <w:szCs w:val="24"/>
          <w:u w:color="000000"/>
          <w:rtl w:val="0"/>
          <w:lang w:val="en-US"/>
        </w:rPr>
        <w:t>supplementary</w:t>
      </w:r>
      <w:r>
        <w:rPr>
          <w:rFonts w:ascii="Arial" w:cs="Calibri" w:hAnsi="Arial" w:eastAsia="Calibri"/>
          <w:color w:val="000000"/>
          <w:sz w:val="24"/>
          <w:szCs w:val="24"/>
          <w:u w:color="000000"/>
          <w:rtl w:val="0"/>
          <w:lang w:val="en-US"/>
        </w:rPr>
        <w:t xml:space="preserve"> service</w:t>
      </w:r>
    </w:p>
    <w:p>
      <w:pPr>
        <w:pStyle w:val="Body A"/>
        <w:numPr>
          <w:ilvl w:val="0"/>
          <w:numId w:val="4"/>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Your child</w:t>
      </w:r>
      <w:r>
        <w:rPr>
          <w:rFonts w:ascii="Arial" w:cs="Calibri" w:hAnsi="Arial" w:eastAsia="Calibri" w:hint="default"/>
          <w:color w:val="000000"/>
          <w:sz w:val="24"/>
          <w:szCs w:val="24"/>
          <w:u w:color="000000"/>
          <w:rtl w:val="0"/>
          <w:lang w:val="en-US"/>
        </w:rPr>
        <w:t>’</w:t>
      </w:r>
      <w:r>
        <w:rPr>
          <w:rFonts w:ascii="Arial" w:cs="Calibri" w:hAnsi="Arial" w:eastAsia="Calibri"/>
          <w:color w:val="000000"/>
          <w:sz w:val="24"/>
          <w:szCs w:val="24"/>
          <w:u w:color="000000"/>
          <w:rtl w:val="0"/>
          <w:lang w:val="en-US"/>
        </w:rPr>
        <w:t>s details, age, name, health history, address</w:t>
      </w:r>
    </w:p>
    <w:p>
      <w:pPr>
        <w:pStyle w:val="Body A"/>
        <w:numPr>
          <w:ilvl w:val="0"/>
          <w:numId w:val="4"/>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Your contact details, name, address history,</w:t>
      </w:r>
    </w:p>
    <w:p>
      <w:pPr>
        <w:pStyle w:val="Body A"/>
        <w:numPr>
          <w:ilvl w:val="0"/>
          <w:numId w:val="4"/>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Personal sensitive information, e.g. diversity declarations</w:t>
      </w:r>
    </w:p>
    <w:p>
      <w:pPr>
        <w:pStyle w:val="Body A"/>
        <w:numPr>
          <w:ilvl w:val="0"/>
          <w:numId w:val="4"/>
        </w:numPr>
        <w:bidi w:val="0"/>
        <w:spacing w:line="259" w:lineRule="auto"/>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You employment/volunteering history, appraisal notes</w:t>
      </w:r>
    </w:p>
    <w:p>
      <w:pPr>
        <w:pStyle w:val="Body A"/>
        <w:spacing w:line="259" w:lineRule="auto"/>
        <w:ind w:left="720" w:firstLine="0"/>
        <w:jc w:val="both"/>
        <w:rPr>
          <w:rFonts w:ascii="Arial" w:cs="Arial" w:hAnsi="Arial" w:eastAsia="Arial"/>
          <w:sz w:val="24"/>
          <w:szCs w:val="24"/>
          <w:u w:color="000000"/>
        </w:rPr>
      </w:pPr>
    </w:p>
    <w:p>
      <w:pPr>
        <w:pStyle w:val="Body A"/>
        <w:spacing w:after="160" w:line="259" w:lineRule="auto"/>
        <w:jc w:val="both"/>
        <w:rPr>
          <w:rFonts w:ascii="Arial" w:cs="Arial" w:hAnsi="Arial" w:eastAsia="Arial"/>
          <w:b w:val="1"/>
          <w:bCs w:val="1"/>
          <w:color w:val="002060"/>
          <w:sz w:val="24"/>
          <w:szCs w:val="24"/>
          <w:u w:color="002060"/>
        </w:rPr>
      </w:pPr>
      <w:r>
        <w:rPr>
          <w:rFonts w:ascii="Arial" w:hAnsi="Arial"/>
          <w:b w:val="1"/>
          <w:bCs w:val="1"/>
          <w:color w:val="002060"/>
          <w:rtl w:val="0"/>
          <w:lang w:val="en-US"/>
        </w:rPr>
        <w:t>6.</w:t>
      </w:r>
      <w:r>
        <w:rPr>
          <w:rFonts w:ascii="Arial" w:hAnsi="Arial"/>
          <w:b w:val="1"/>
          <w:bCs w:val="1"/>
          <w:rtl w:val="0"/>
          <w:lang w:val="en-US"/>
        </w:rPr>
        <w:t xml:space="preserve"> </w:t>
      </w:r>
      <w:r>
        <w:rPr>
          <w:rFonts w:ascii="Arial" w:hAnsi="Arial"/>
          <w:b w:val="1"/>
          <w:bCs w:val="1"/>
          <w:color w:val="002060"/>
          <w:sz w:val="24"/>
          <w:szCs w:val="24"/>
          <w:u w:color="002060"/>
          <w:rtl w:val="0"/>
          <w:lang w:val="en-US"/>
        </w:rPr>
        <w:t>Why ou</w:t>
      </w:r>
      <w:r>
        <w:rPr>
          <w:rFonts w:ascii="Arial" w:hAnsi="Arial"/>
          <w:b w:val="1"/>
          <w:bCs w:val="1"/>
          <w:color w:val="002060"/>
          <w:sz w:val="24"/>
          <w:szCs w:val="24"/>
          <w:u w:color="002060"/>
          <w:rtl w:val="0"/>
          <w:lang w:val="en-US"/>
        </w:rPr>
        <w:t>r use of your personal data is lawful</w:t>
      </w:r>
    </w:p>
    <w:p>
      <w:pPr>
        <w:pStyle w:val="Body A"/>
        <w:spacing w:after="160" w:line="259" w:lineRule="auto"/>
        <w:jc w:val="both"/>
        <w:rPr>
          <w:rFonts w:ascii="Arial" w:cs="Arial" w:hAnsi="Arial" w:eastAsia="Arial"/>
          <w:u w:color="000000"/>
        </w:rPr>
      </w:pPr>
      <w:r>
        <w:rPr>
          <w:rFonts w:ascii="Arial" w:hAnsi="Arial"/>
          <w:sz w:val="24"/>
          <w:szCs w:val="24"/>
          <w:u w:color="000000"/>
          <w:rtl w:val="0"/>
          <w:lang w:val="en-US"/>
        </w:rPr>
        <w:t xml:space="preserve">In order for our use of your personal data to be lawful, we need to meet one (or more) conditions in the data protection legislation. For the purpose of this work, the relevant condition that we are meeting is: </w:t>
      </w:r>
    </w:p>
    <w:p>
      <w:pPr>
        <w:pStyle w:val="Body A"/>
        <w:numPr>
          <w:ilvl w:val="0"/>
          <w:numId w:val="6"/>
        </w:numPr>
        <w:jc w:val="both"/>
        <w:rPr>
          <w:sz w:val="24"/>
          <w:szCs w:val="24"/>
          <w:lang w:val="en-US"/>
        </w:rPr>
      </w:pPr>
      <w:r>
        <w:rPr>
          <w:rFonts w:ascii="Arial" w:hAnsi="Arial"/>
          <w:color w:val="000000"/>
          <w:sz w:val="24"/>
          <w:szCs w:val="24"/>
          <w:u w:color="000000"/>
          <w:rtl w:val="0"/>
          <w:lang w:val="en-US"/>
        </w:rPr>
        <w:t>Explicit consent of the data subject so that we can keep you informed about news, events, activities and services and keep you informed about diocesan events.</w:t>
      </w:r>
    </w:p>
    <w:p>
      <w:pPr>
        <w:pStyle w:val="Body A"/>
        <w:numPr>
          <w:ilvl w:val="0"/>
          <w:numId w:val="6"/>
        </w:numPr>
        <w:jc w:val="both"/>
        <w:rPr>
          <w:sz w:val="24"/>
          <w:szCs w:val="24"/>
          <w:lang w:val="en-US"/>
        </w:rPr>
      </w:pPr>
      <w:r>
        <w:rPr>
          <w:rFonts w:ascii="Arial" w:hAnsi="Arial"/>
          <w:color w:val="000000"/>
          <w:sz w:val="24"/>
          <w:szCs w:val="24"/>
          <w:u w:color="000000"/>
          <w:rtl w:val="0"/>
          <w:lang w:val="en-US"/>
        </w:rPr>
        <w:t>Processing is necessary for carrying out legal obligations in relation to Gift Aid or under employment, social security or social protection law, or a collective agreement;</w:t>
      </w:r>
    </w:p>
    <w:p>
      <w:pPr>
        <w:pStyle w:val="Body A"/>
        <w:jc w:val="both"/>
        <w:rPr>
          <w:rFonts w:ascii="Arial" w:cs="Arial" w:hAnsi="Arial" w:eastAsia="Arial"/>
          <w:b w:val="1"/>
          <w:bCs w:val="1"/>
          <w:color w:val="002060"/>
          <w:sz w:val="24"/>
          <w:szCs w:val="24"/>
          <w:u w:color="002060"/>
        </w:rPr>
      </w:pPr>
    </w:p>
    <w:p>
      <w:pPr>
        <w:pStyle w:val="Body A"/>
        <w:jc w:val="both"/>
        <w:rPr>
          <w:rFonts w:ascii="Arial" w:cs="Arial" w:hAnsi="Arial" w:eastAsia="Arial"/>
          <w:color w:val="000000"/>
          <w:sz w:val="24"/>
          <w:szCs w:val="24"/>
          <w:u w:color="000000"/>
        </w:rPr>
      </w:pPr>
    </w:p>
    <w:p>
      <w:pPr>
        <w:pStyle w:val="Body A"/>
        <w:jc w:val="both"/>
        <w:rPr>
          <w:rFonts w:ascii="Arial" w:cs="Arial" w:hAnsi="Arial" w:eastAsia="Arial"/>
          <w:b w:val="1"/>
          <w:bCs w:val="1"/>
          <w:color w:val="1f3864"/>
          <w:sz w:val="24"/>
          <w:szCs w:val="24"/>
          <w:u w:color="1f3864"/>
        </w:rPr>
      </w:pPr>
      <w:r>
        <w:rPr>
          <w:rFonts w:ascii="Arial" w:hAnsi="Arial"/>
          <w:b w:val="1"/>
          <w:bCs w:val="1"/>
          <w:color w:val="1f3864"/>
          <w:sz w:val="24"/>
          <w:szCs w:val="24"/>
          <w:rtl w:val="0"/>
          <w:lang w:val="en-US"/>
        </w:rPr>
        <w:t>7</w:t>
      </w:r>
      <w:r>
        <w:rPr>
          <w:rFonts w:ascii="Arial" w:hAnsi="Arial"/>
          <w:b w:val="1"/>
          <w:bCs w:val="1"/>
          <w:sz w:val="24"/>
          <w:szCs w:val="24"/>
          <w:rtl w:val="0"/>
          <w:lang w:val="en-US"/>
        </w:rPr>
        <w:t xml:space="preserve">. </w:t>
      </w:r>
      <w:r>
        <w:rPr>
          <w:rFonts w:ascii="Arial" w:hAnsi="Arial"/>
          <w:b w:val="1"/>
          <w:bCs w:val="1"/>
          <w:color w:val="1f3864"/>
          <w:sz w:val="24"/>
          <w:szCs w:val="24"/>
          <w:u w:color="1f3864"/>
          <w:rtl w:val="0"/>
          <w:lang w:val="en-US"/>
        </w:rPr>
        <w:t>H</w:t>
      </w:r>
      <w:r>
        <w:rPr>
          <w:rFonts w:ascii="Arial" w:hAnsi="Arial"/>
          <w:b w:val="1"/>
          <w:bCs w:val="1"/>
          <w:color w:val="1f3864"/>
          <w:sz w:val="24"/>
          <w:szCs w:val="24"/>
          <w:u w:color="1f3864"/>
          <w:rtl w:val="0"/>
          <w:lang w:val="en-US"/>
        </w:rPr>
        <w:t>ow long we will keep your personal data</w:t>
      </w:r>
    </w:p>
    <w:p>
      <w:pPr>
        <w:pStyle w:val="Body A"/>
        <w:jc w:val="both"/>
        <w:rPr>
          <w:rFonts w:ascii="Arial" w:cs="Arial" w:hAnsi="Arial" w:eastAsia="Arial"/>
          <w:sz w:val="24"/>
          <w:szCs w:val="24"/>
          <w:u w:color="000000"/>
        </w:rPr>
      </w:pPr>
    </w:p>
    <w:p>
      <w:pPr>
        <w:pStyle w:val="Body A"/>
        <w:jc w:val="both"/>
        <w:rPr>
          <w:rFonts w:ascii="Arial" w:cs="Arial" w:hAnsi="Arial" w:eastAsia="Arial"/>
          <w:sz w:val="24"/>
          <w:szCs w:val="24"/>
          <w:u w:color="000000"/>
        </w:rPr>
      </w:pPr>
      <w:r>
        <w:rPr>
          <w:rFonts w:ascii="Arial" w:hAnsi="Arial"/>
          <w:sz w:val="24"/>
          <w:szCs w:val="24"/>
          <w:u w:color="000000"/>
          <w:rtl w:val="0"/>
          <w:lang w:val="en-US"/>
        </w:rPr>
        <w:t xml:space="preserve">Please note that, under data protection legislation and in compliance with the relevant data processing conditions, we can lawfully keep personal data processed purely for research and statistical purposes indefinitely. </w:t>
      </w:r>
      <w:r>
        <w:rPr>
          <w:rFonts w:ascii="Arial" w:hAnsi="Arial"/>
          <w:sz w:val="24"/>
          <w:szCs w:val="24"/>
          <w:u w:color="000000"/>
          <w:rtl w:val="0"/>
          <w:lang w:val="en-US"/>
        </w:rPr>
        <w:t>The electronic storage system currently used means that data is never deleted but archived after 5 years and only securely deleted when requested by relevant individual.</w:t>
      </w:r>
    </w:p>
    <w:p>
      <w:pPr>
        <w:pStyle w:val="Body A"/>
        <w:jc w:val="both"/>
        <w:rPr>
          <w:rFonts w:ascii="Arial" w:cs="Arial" w:hAnsi="Arial" w:eastAsia="Arial"/>
          <w:sz w:val="24"/>
          <w:szCs w:val="24"/>
          <w:u w:color="000000"/>
        </w:rPr>
      </w:pPr>
    </w:p>
    <w:p>
      <w:pPr>
        <w:pStyle w:val="Body A"/>
        <w:jc w:val="both"/>
        <w:rPr>
          <w:rFonts w:ascii="Arial" w:cs="Arial" w:hAnsi="Arial" w:eastAsia="Arial"/>
          <w:sz w:val="24"/>
          <w:szCs w:val="24"/>
          <w:u w:color="000000"/>
        </w:rPr>
      </w:pPr>
    </w:p>
    <w:p>
      <w:pPr>
        <w:pStyle w:val="Body A"/>
        <w:jc w:val="both"/>
        <w:rPr>
          <w:rFonts w:ascii="Arial" w:cs="Arial" w:hAnsi="Arial" w:eastAsia="Arial"/>
          <w:b w:val="1"/>
          <w:bCs w:val="1"/>
          <w:color w:val="1f3864"/>
          <w:sz w:val="24"/>
          <w:szCs w:val="24"/>
          <w:u w:color="000000"/>
        </w:rPr>
      </w:pPr>
      <w:r>
        <w:rPr>
          <w:rFonts w:ascii="Arial" w:hAnsi="Arial"/>
          <w:b w:val="1"/>
          <w:bCs w:val="1"/>
          <w:color w:val="1f3864"/>
          <w:sz w:val="24"/>
          <w:szCs w:val="24"/>
          <w:rtl w:val="0"/>
          <w:lang w:val="en-US"/>
        </w:rPr>
        <w:t>8.</w:t>
      </w:r>
      <w:r>
        <w:rPr>
          <w:rFonts w:ascii="Arial" w:hAnsi="Arial"/>
          <w:u w:color="000000"/>
          <w:rtl w:val="0"/>
          <w:lang w:val="en-US"/>
        </w:rPr>
        <w:t xml:space="preserve"> </w:t>
      </w:r>
      <w:r>
        <w:rPr>
          <w:rFonts w:ascii="Arial" w:hAnsi="Arial"/>
          <w:b w:val="1"/>
          <w:bCs w:val="1"/>
          <w:color w:val="1f3864"/>
          <w:sz w:val="24"/>
          <w:szCs w:val="24"/>
          <w:u w:color="000000"/>
          <w:rtl w:val="0"/>
          <w:lang w:val="en-US"/>
        </w:rPr>
        <w:t>Reasons we can collect and use your personal information</w:t>
      </w:r>
    </w:p>
    <w:p>
      <w:pPr>
        <w:pStyle w:val="Body A"/>
        <w:numPr>
          <w:ilvl w:val="0"/>
          <w:numId w:val="8"/>
        </w:numPr>
        <w:jc w:val="both"/>
        <w:rPr>
          <w:rFonts w:ascii="Arial" w:hAnsi="Arial"/>
          <w:sz w:val="24"/>
          <w:szCs w:val="24"/>
          <w:lang w:val="en-US"/>
        </w:rPr>
      </w:pPr>
      <w:r>
        <w:rPr>
          <w:rFonts w:ascii="Arial" w:hAnsi="Arial"/>
          <w:sz w:val="24"/>
          <w:szCs w:val="24"/>
          <w:rtl w:val="0"/>
          <w:lang w:val="en-US"/>
        </w:rPr>
        <w:t>To support learning</w:t>
      </w:r>
    </w:p>
    <w:p>
      <w:pPr>
        <w:pStyle w:val="Body A"/>
        <w:numPr>
          <w:ilvl w:val="0"/>
          <w:numId w:val="8"/>
        </w:numPr>
        <w:jc w:val="both"/>
        <w:rPr>
          <w:rFonts w:ascii="Arial" w:hAnsi="Arial"/>
          <w:sz w:val="24"/>
          <w:szCs w:val="24"/>
          <w:lang w:val="en-US"/>
        </w:rPr>
      </w:pPr>
      <w:r>
        <w:rPr>
          <w:rFonts w:ascii="Arial" w:hAnsi="Arial"/>
          <w:sz w:val="24"/>
          <w:szCs w:val="24"/>
          <w:rtl w:val="0"/>
          <w:lang w:val="en-US"/>
        </w:rPr>
        <w:t>To monitor progress</w:t>
      </w:r>
    </w:p>
    <w:p>
      <w:pPr>
        <w:pStyle w:val="Body A"/>
        <w:numPr>
          <w:ilvl w:val="0"/>
          <w:numId w:val="8"/>
        </w:numPr>
        <w:jc w:val="both"/>
        <w:rPr>
          <w:rFonts w:ascii="Arial" w:hAnsi="Arial"/>
          <w:sz w:val="24"/>
          <w:szCs w:val="24"/>
          <w:lang w:val="en-US"/>
        </w:rPr>
      </w:pPr>
      <w:r>
        <w:rPr>
          <w:rFonts w:ascii="Arial" w:hAnsi="Arial"/>
          <w:sz w:val="24"/>
          <w:szCs w:val="24"/>
          <w:rtl w:val="0"/>
          <w:lang w:val="en-US"/>
        </w:rPr>
        <w:t>To provide pastoral care</w:t>
      </w:r>
    </w:p>
    <w:p>
      <w:pPr>
        <w:pStyle w:val="Body A"/>
        <w:numPr>
          <w:ilvl w:val="0"/>
          <w:numId w:val="8"/>
        </w:numPr>
        <w:jc w:val="both"/>
        <w:rPr>
          <w:rFonts w:ascii="Arial" w:hAnsi="Arial"/>
          <w:sz w:val="24"/>
          <w:szCs w:val="24"/>
          <w:lang w:val="en-US"/>
        </w:rPr>
      </w:pPr>
      <w:r>
        <w:rPr>
          <w:rFonts w:ascii="Arial" w:hAnsi="Arial"/>
          <w:sz w:val="24"/>
          <w:szCs w:val="24"/>
          <w:rtl w:val="0"/>
          <w:lang w:val="en-US"/>
        </w:rPr>
        <w:t>To be able to make health care referrals</w:t>
      </w:r>
    </w:p>
    <w:p>
      <w:pPr>
        <w:pStyle w:val="Body A"/>
        <w:numPr>
          <w:ilvl w:val="0"/>
          <w:numId w:val="8"/>
        </w:numPr>
        <w:jc w:val="both"/>
        <w:rPr>
          <w:rFonts w:ascii="Arial" w:hAnsi="Arial"/>
          <w:sz w:val="24"/>
          <w:szCs w:val="24"/>
          <w:lang w:val="en-US"/>
        </w:rPr>
      </w:pPr>
      <w:r>
        <w:rPr>
          <w:rFonts w:ascii="Arial" w:hAnsi="Arial"/>
          <w:sz w:val="24"/>
          <w:szCs w:val="24"/>
          <w:rtl w:val="0"/>
          <w:lang w:val="en-US"/>
        </w:rPr>
        <w:t>To comply with the law</w:t>
      </w:r>
    </w:p>
    <w:p>
      <w:pPr>
        <w:pStyle w:val="Body A"/>
        <w:numPr>
          <w:ilvl w:val="0"/>
          <w:numId w:val="8"/>
        </w:numPr>
        <w:jc w:val="both"/>
        <w:rPr>
          <w:rFonts w:ascii="Arial" w:hAnsi="Arial"/>
          <w:sz w:val="24"/>
          <w:szCs w:val="24"/>
          <w:lang w:val="en-US"/>
        </w:rPr>
      </w:pPr>
      <w:r>
        <w:rPr>
          <w:rFonts w:ascii="Arial" w:hAnsi="Arial"/>
          <w:sz w:val="24"/>
          <w:szCs w:val="24"/>
          <w:rtl w:val="0"/>
          <w:lang w:val="en-US"/>
        </w:rPr>
        <w:t xml:space="preserve">To safeguard </w:t>
      </w:r>
      <w:r>
        <w:rPr>
          <w:rFonts w:ascii="Arial" w:hAnsi="Arial"/>
          <w:sz w:val="24"/>
          <w:szCs w:val="24"/>
          <w:rtl w:val="0"/>
          <w:lang w:val="en-US"/>
        </w:rPr>
        <w:t xml:space="preserve">students, staff and volunteers </w:t>
      </w:r>
    </w:p>
    <w:p>
      <w:pPr>
        <w:pStyle w:val="Body A"/>
        <w:jc w:val="both"/>
        <w:rPr>
          <w:rFonts w:ascii="Arial" w:cs="Arial" w:hAnsi="Arial" w:eastAsia="Arial"/>
          <w:sz w:val="24"/>
          <w:szCs w:val="24"/>
          <w:u w:color="000000"/>
        </w:rPr>
      </w:pPr>
      <w:r>
        <w:rPr>
          <w:rFonts w:ascii="Arial Unicode MS" w:cs="Arial Unicode MS" w:hAnsi="Arial Unicode MS" w:eastAsia="Arial Unicode MS"/>
          <w:sz w:val="24"/>
          <w:szCs w:val="24"/>
          <w:u w:color="000000"/>
        </w:rPr>
        <w:br w:type="textWrapping"/>
      </w:r>
      <w:r>
        <w:rPr>
          <w:rFonts w:ascii="Arial" w:hAnsi="Arial"/>
          <w:sz w:val="24"/>
          <w:szCs w:val="24"/>
          <w:u w:color="000000"/>
          <w:rtl w:val="0"/>
          <w:lang w:val="en-US"/>
        </w:rPr>
        <w:t xml:space="preserve">We will only use your personal information for the purposes for which we collected it, unless we reasonably consider that we need to use it for another </w:t>
      </w:r>
      <w:r>
        <w:rPr>
          <w:rFonts w:ascii="Arial" w:hAnsi="Arial"/>
          <w:sz w:val="24"/>
          <w:szCs w:val="24"/>
          <w:u w:color="000000"/>
          <w:rtl w:val="0"/>
          <w:lang w:val="en-US"/>
        </w:rPr>
        <w:t xml:space="preserve"> legitimate interest or reason </w:t>
      </w:r>
      <w:r>
        <w:rPr>
          <w:rFonts w:ascii="Arial" w:hAnsi="Arial"/>
          <w:sz w:val="24"/>
          <w:szCs w:val="24"/>
          <w:u w:color="000000"/>
          <w:rtl w:val="0"/>
          <w:lang w:val="en-US"/>
        </w:rPr>
        <w:t>reason and that reason is compatible with the original purpose.</w:t>
      </w:r>
    </w:p>
    <w:p>
      <w:pPr>
        <w:pStyle w:val="Body A"/>
        <w:jc w:val="both"/>
        <w:rPr>
          <w:rFonts w:ascii="Arial" w:cs="Arial" w:hAnsi="Arial" w:eastAsia="Arial"/>
          <w:u w:color="000000"/>
        </w:rPr>
      </w:pPr>
    </w:p>
    <w:p>
      <w:pPr>
        <w:pStyle w:val="Body A"/>
        <w:jc w:val="both"/>
        <w:rPr>
          <w:rFonts w:ascii="Arial" w:cs="Arial" w:hAnsi="Arial" w:eastAsia="Arial"/>
          <w:sz w:val="24"/>
          <w:szCs w:val="24"/>
          <w:u w:color="000000"/>
        </w:rPr>
      </w:pPr>
      <w:r>
        <w:rPr>
          <w:rFonts w:ascii="Arial" w:hAnsi="Arial"/>
          <w:b w:val="1"/>
          <w:bCs w:val="1"/>
          <w:color w:val="1f3864"/>
          <w:sz w:val="24"/>
          <w:szCs w:val="24"/>
          <w:rtl w:val="0"/>
          <w:lang w:val="en-US"/>
        </w:rPr>
        <w:t>9.</w:t>
      </w:r>
      <w:r>
        <w:rPr>
          <w:rFonts w:ascii="Arial" w:hAnsi="Arial"/>
          <w:u w:color="000000"/>
          <w:rtl w:val="0"/>
          <w:lang w:val="en-US"/>
        </w:rPr>
        <w:t xml:space="preserve"> </w:t>
      </w:r>
      <w:r>
        <w:rPr>
          <w:rFonts w:ascii="Arial" w:hAnsi="Arial"/>
          <w:b w:val="1"/>
          <w:bCs w:val="1"/>
          <w:color w:val="1f3864"/>
          <w:sz w:val="24"/>
          <w:szCs w:val="24"/>
          <w:rtl w:val="0"/>
          <w:lang w:val="en-US"/>
        </w:rPr>
        <w:t>Legitimate Interests</w:t>
      </w:r>
      <w:r>
        <w:rPr>
          <w:rFonts w:ascii="Arial Unicode MS" w:cs="Arial Unicode MS" w:hAnsi="Arial Unicode MS" w:eastAsia="Arial Unicode MS"/>
          <w:sz w:val="24"/>
          <w:szCs w:val="24"/>
          <w:u w:color="000000"/>
        </w:rPr>
        <w:br w:type="textWrapping"/>
      </w:r>
      <w:r>
        <w:rPr>
          <w:rFonts w:ascii="Arial" w:hAnsi="Arial"/>
          <w:sz w:val="24"/>
          <w:szCs w:val="24"/>
          <w:u w:color="000000"/>
          <w:rtl w:val="0"/>
          <w:lang w:val="en-US"/>
        </w:rPr>
        <w:t>As mentioned above, we can, sometimes, use your personal information where this is necessary for our legitimate interests (or those of a third party). This includes where use of your personal information is necessary to:</w:t>
      </w:r>
    </w:p>
    <w:p>
      <w:pPr>
        <w:pStyle w:val="Body A"/>
        <w:jc w:val="both"/>
        <w:rPr>
          <w:rFonts w:ascii="Arial" w:cs="Arial" w:hAnsi="Arial" w:eastAsia="Arial"/>
          <w:sz w:val="24"/>
          <w:szCs w:val="24"/>
          <w:u w:color="000000"/>
        </w:rPr>
      </w:pPr>
    </w:p>
    <w:p>
      <w:pPr>
        <w:pStyle w:val="Body A"/>
        <w:numPr>
          <w:ilvl w:val="0"/>
          <w:numId w:val="9"/>
        </w:numPr>
        <w:bidi w:val="0"/>
        <w:ind w:right="0"/>
        <w:jc w:val="both"/>
        <w:rPr>
          <w:rFonts w:ascii="Calibri" w:cs="Calibri" w:hAnsi="Calibri" w:eastAsia="Calibri"/>
          <w:sz w:val="24"/>
          <w:szCs w:val="24"/>
          <w:rtl w:val="0"/>
          <w:lang w:val="en-US"/>
        </w:rPr>
      </w:pPr>
      <w:r>
        <w:rPr>
          <w:rFonts w:ascii="Arial" w:cs="Calibri" w:hAnsi="Arial" w:eastAsia="Calibri"/>
          <w:sz w:val="24"/>
          <w:szCs w:val="24"/>
          <w:u w:color="000000"/>
          <w:rtl w:val="0"/>
          <w:lang w:val="en-US"/>
        </w:rPr>
        <w:t xml:space="preserve">ensure effective administration and management of your employment or engagement, benefits, management of the </w:t>
      </w:r>
      <w:r>
        <w:rPr>
          <w:rFonts w:ascii="Arial" w:cs="Calibri" w:hAnsi="Arial" w:eastAsia="Calibri"/>
          <w:sz w:val="24"/>
          <w:szCs w:val="24"/>
          <w:u w:color="000000"/>
          <w:rtl w:val="0"/>
          <w:lang w:val="en-US"/>
        </w:rPr>
        <w:t>supplementary school</w:t>
      </w:r>
      <w:r>
        <w:rPr>
          <w:rFonts w:ascii="Arial" w:cs="Calibri" w:hAnsi="Arial" w:eastAsia="Calibri"/>
          <w:sz w:val="24"/>
          <w:szCs w:val="24"/>
          <w:u w:color="000000"/>
          <w:rtl w:val="0"/>
          <w:lang w:val="en-US"/>
        </w:rPr>
        <w:t>, and business continuity;</w:t>
      </w:r>
    </w:p>
    <w:p>
      <w:pPr>
        <w:pStyle w:val="Body A"/>
        <w:numPr>
          <w:ilvl w:val="0"/>
          <w:numId w:val="9"/>
        </w:numPr>
        <w:bidi w:val="0"/>
        <w:ind w:right="0"/>
        <w:jc w:val="both"/>
        <w:rPr>
          <w:rFonts w:ascii="Calibri" w:cs="Calibri" w:hAnsi="Calibri" w:eastAsia="Calibri"/>
          <w:sz w:val="24"/>
          <w:szCs w:val="24"/>
          <w:rtl w:val="0"/>
          <w:lang w:val="en-US"/>
        </w:rPr>
      </w:pPr>
      <w:r>
        <w:rPr>
          <w:rFonts w:ascii="Arial" w:cs="Calibri" w:hAnsi="Arial" w:eastAsia="Calibri"/>
          <w:sz w:val="24"/>
          <w:szCs w:val="24"/>
          <w:u w:color="000000"/>
          <w:rtl w:val="0"/>
          <w:lang w:val="en-US"/>
        </w:rPr>
        <w:t>ensure our assets are protected, kept confidential, and not used for inappropriate or unlawful purposes;</w:t>
      </w:r>
    </w:p>
    <w:p>
      <w:pPr>
        <w:pStyle w:val="Body A"/>
        <w:numPr>
          <w:ilvl w:val="0"/>
          <w:numId w:val="9"/>
        </w:numPr>
        <w:bidi w:val="0"/>
        <w:ind w:right="0"/>
        <w:jc w:val="both"/>
        <w:rPr>
          <w:rFonts w:ascii="Calibri" w:cs="Calibri" w:hAnsi="Calibri" w:eastAsia="Calibri"/>
          <w:sz w:val="24"/>
          <w:szCs w:val="24"/>
          <w:rtl w:val="0"/>
          <w:lang w:val="en-US"/>
        </w:rPr>
      </w:pPr>
      <w:r>
        <w:rPr>
          <w:rFonts w:ascii="Arial" w:cs="Calibri" w:hAnsi="Arial" w:eastAsia="Calibri"/>
          <w:sz w:val="24"/>
          <w:szCs w:val="24"/>
          <w:u w:color="000000"/>
          <w:rtl w:val="0"/>
          <w:lang w:val="en-US"/>
        </w:rPr>
        <w:t>Ensure child safety, maintain safeguarding procedures, link up to other support services.</w:t>
      </w:r>
    </w:p>
    <w:p>
      <w:pPr>
        <w:pStyle w:val="Body A"/>
        <w:numPr>
          <w:ilvl w:val="0"/>
          <w:numId w:val="9"/>
        </w:numPr>
        <w:bidi w:val="0"/>
        <w:ind w:right="0"/>
        <w:jc w:val="both"/>
        <w:rPr>
          <w:rFonts w:ascii="Calibri" w:cs="Calibri" w:hAnsi="Calibri" w:eastAsia="Calibri"/>
          <w:sz w:val="24"/>
          <w:szCs w:val="24"/>
          <w:rtl w:val="0"/>
          <w:lang w:val="en-US"/>
        </w:rPr>
      </w:pPr>
      <w:r>
        <w:rPr>
          <w:rFonts w:ascii="Arial" w:cs="Calibri" w:hAnsi="Arial" w:eastAsia="Calibri"/>
          <w:sz w:val="24"/>
          <w:szCs w:val="24"/>
          <w:u w:color="000000"/>
          <w:rtl w:val="0"/>
          <w:lang w:val="en-US"/>
        </w:rPr>
        <w:t>ensure we can contact you or your family in the case of an emergency; family follow up</w:t>
      </w:r>
    </w:p>
    <w:p>
      <w:pPr>
        <w:pStyle w:val="Body A"/>
        <w:numPr>
          <w:ilvl w:val="0"/>
          <w:numId w:val="9"/>
        </w:numPr>
        <w:bidi w:val="0"/>
        <w:ind w:right="0"/>
        <w:jc w:val="both"/>
        <w:rPr>
          <w:rFonts w:ascii="Calibri" w:cs="Calibri" w:hAnsi="Calibri" w:eastAsia="Calibri"/>
          <w:sz w:val="24"/>
          <w:szCs w:val="24"/>
          <w:rtl w:val="0"/>
          <w:lang w:val="en-US"/>
        </w:rPr>
      </w:pPr>
      <w:r>
        <w:rPr>
          <w:rFonts w:ascii="Arial" w:cs="Calibri" w:hAnsi="Arial" w:eastAsia="Calibri"/>
          <w:sz w:val="24"/>
          <w:szCs w:val="24"/>
          <w:u w:color="000000"/>
          <w:rtl w:val="0"/>
          <w:lang w:val="en-US"/>
        </w:rPr>
        <w:t>check you are legally entitled to work, manage performance, discipline, and promotion processes;</w:t>
      </w:r>
    </w:p>
    <w:p>
      <w:pPr>
        <w:pStyle w:val="Body A"/>
        <w:numPr>
          <w:ilvl w:val="0"/>
          <w:numId w:val="9"/>
        </w:numPr>
        <w:bidi w:val="0"/>
        <w:ind w:right="0"/>
        <w:jc w:val="both"/>
        <w:rPr>
          <w:rFonts w:ascii="Calibri" w:cs="Calibri" w:hAnsi="Calibri" w:eastAsia="Calibri"/>
          <w:sz w:val="24"/>
          <w:szCs w:val="24"/>
          <w:rtl w:val="0"/>
          <w:lang w:val="en-US"/>
        </w:rPr>
      </w:pPr>
      <w:r>
        <w:rPr>
          <w:rFonts w:ascii="Arial" w:cs="Calibri" w:hAnsi="Arial" w:eastAsia="Calibri"/>
          <w:sz w:val="24"/>
          <w:szCs w:val="24"/>
          <w:u w:color="000000"/>
          <w:rtl w:val="0"/>
          <w:lang w:val="en-US"/>
        </w:rPr>
        <w:t>manage training and development requirements;</w:t>
      </w:r>
      <w:r>
        <w:rPr>
          <w:rFonts w:ascii="Arial" w:cs="Calibri" w:hAnsi="Arial" w:eastAsia="Calibri" w:hint="default"/>
          <w:sz w:val="24"/>
          <w:szCs w:val="24"/>
          <w:u w:color="000000"/>
          <w:rtl w:val="0"/>
          <w:lang w:val="en-US"/>
        </w:rPr>
        <w:t> </w:t>
      </w:r>
    </w:p>
    <w:p>
      <w:pPr>
        <w:pStyle w:val="Body A"/>
        <w:numPr>
          <w:ilvl w:val="0"/>
          <w:numId w:val="9"/>
        </w:numPr>
        <w:bidi w:val="0"/>
        <w:ind w:right="0"/>
        <w:jc w:val="both"/>
        <w:rPr>
          <w:rFonts w:ascii="Calibri" w:cs="Calibri" w:hAnsi="Calibri" w:eastAsia="Calibri"/>
          <w:sz w:val="24"/>
          <w:szCs w:val="24"/>
          <w:rtl w:val="0"/>
          <w:lang w:val="en-US"/>
        </w:rPr>
      </w:pPr>
      <w:r>
        <w:rPr>
          <w:rFonts w:ascii="Arial" w:cs="Calibri" w:hAnsi="Arial" w:eastAsia="Calibri"/>
          <w:sz w:val="24"/>
          <w:szCs w:val="24"/>
          <w:u w:color="000000"/>
          <w:rtl w:val="0"/>
          <w:lang w:val="en-US"/>
        </w:rPr>
        <w:t>deal with disputes and accidents and take legal or other professional advice;</w:t>
      </w:r>
      <w:r>
        <w:rPr>
          <w:rFonts w:ascii="Arial" w:cs="Calibri" w:hAnsi="Arial" w:eastAsia="Calibri" w:hint="default"/>
          <w:sz w:val="24"/>
          <w:szCs w:val="24"/>
          <w:u w:color="000000"/>
          <w:rtl w:val="0"/>
          <w:lang w:val="en-US"/>
        </w:rPr>
        <w:t> </w:t>
      </w:r>
    </w:p>
    <w:p>
      <w:pPr>
        <w:pStyle w:val="Body A"/>
        <w:numPr>
          <w:ilvl w:val="0"/>
          <w:numId w:val="9"/>
        </w:numPr>
        <w:bidi w:val="0"/>
        <w:ind w:right="0"/>
        <w:jc w:val="both"/>
        <w:rPr>
          <w:rFonts w:ascii="Calibri" w:cs="Calibri" w:hAnsi="Calibri" w:eastAsia="Calibri"/>
          <w:sz w:val="24"/>
          <w:szCs w:val="24"/>
          <w:rtl w:val="0"/>
          <w:lang w:val="en-US"/>
        </w:rPr>
      </w:pPr>
      <w:r>
        <w:rPr>
          <w:rFonts w:ascii="Arial" w:cs="Calibri" w:hAnsi="Arial" w:eastAsia="Calibri"/>
          <w:sz w:val="24"/>
          <w:szCs w:val="24"/>
          <w:u w:color="000000"/>
          <w:rtl w:val="0"/>
          <w:lang w:val="en-US"/>
        </w:rPr>
        <w:t>comply with another country</w:t>
      </w:r>
      <w:r>
        <w:rPr>
          <w:rFonts w:ascii="Arial" w:cs="Calibri" w:hAnsi="Arial" w:eastAsia="Calibri" w:hint="default"/>
          <w:sz w:val="24"/>
          <w:szCs w:val="24"/>
          <w:u w:color="000000"/>
          <w:rtl w:val="0"/>
          <w:lang w:val="en-US"/>
        </w:rPr>
        <w:t>’</w:t>
      </w:r>
      <w:r>
        <w:rPr>
          <w:rFonts w:ascii="Arial" w:cs="Calibri" w:hAnsi="Arial" w:eastAsia="Calibri"/>
          <w:sz w:val="24"/>
          <w:szCs w:val="24"/>
          <w:u w:color="000000"/>
          <w:rtl w:val="0"/>
          <w:lang w:val="en-US"/>
        </w:rPr>
        <w:t>s laws and regulations;</w:t>
      </w:r>
      <w:r>
        <w:rPr>
          <w:rFonts w:ascii="Arial" w:cs="Calibri" w:hAnsi="Arial" w:eastAsia="Calibri" w:hint="default"/>
          <w:sz w:val="24"/>
          <w:szCs w:val="24"/>
          <w:u w:color="000000"/>
          <w:rtl w:val="0"/>
          <w:lang w:val="en-US"/>
        </w:rPr>
        <w:t> </w:t>
      </w:r>
    </w:p>
    <w:p>
      <w:pPr>
        <w:pStyle w:val="Body A"/>
        <w:numPr>
          <w:ilvl w:val="0"/>
          <w:numId w:val="9"/>
        </w:numPr>
        <w:bidi w:val="0"/>
        <w:ind w:right="0"/>
        <w:jc w:val="both"/>
        <w:rPr>
          <w:rFonts w:ascii="Calibri" w:cs="Calibri" w:hAnsi="Calibri" w:eastAsia="Calibri"/>
          <w:sz w:val="24"/>
          <w:szCs w:val="24"/>
          <w:rtl w:val="0"/>
          <w:lang w:val="fr-FR"/>
        </w:rPr>
      </w:pPr>
      <w:r>
        <w:rPr>
          <w:rFonts w:ascii="Arial" w:cs="Calibri" w:hAnsi="Arial" w:eastAsia="Calibri"/>
          <w:sz w:val="24"/>
          <w:szCs w:val="24"/>
          <w:u w:color="000000"/>
          <w:rtl w:val="0"/>
          <w:lang w:val="fr-FR"/>
        </w:rPr>
        <w:t>prevent fraud</w:t>
      </w:r>
      <w:r>
        <w:rPr>
          <w:rFonts w:ascii="Arial" w:cs="Calibri" w:hAnsi="Arial" w:eastAsia="Calibri"/>
          <w:sz w:val="24"/>
          <w:szCs w:val="24"/>
          <w:u w:color="000000"/>
          <w:rtl w:val="0"/>
          <w:lang w:val="en-US"/>
        </w:rPr>
        <w:t xml:space="preserve">, or any dangerous crimes and financial crime; and any other crimes that will bring the organisation to disrepute. </w:t>
      </w:r>
    </w:p>
    <w:p>
      <w:pPr>
        <w:pStyle w:val="Body A"/>
        <w:numPr>
          <w:ilvl w:val="0"/>
          <w:numId w:val="9"/>
        </w:numPr>
        <w:bidi w:val="0"/>
        <w:ind w:right="0"/>
        <w:jc w:val="both"/>
        <w:rPr>
          <w:rFonts w:ascii="Calibri" w:cs="Calibri" w:hAnsi="Calibri" w:eastAsia="Calibri"/>
          <w:sz w:val="24"/>
          <w:szCs w:val="24"/>
          <w:rtl w:val="0"/>
          <w:lang w:val="en-US"/>
        </w:rPr>
      </w:pPr>
      <w:r>
        <w:rPr>
          <w:rFonts w:ascii="Arial" w:cs="Calibri" w:hAnsi="Arial" w:eastAsia="Calibri"/>
          <w:sz w:val="24"/>
          <w:szCs w:val="24"/>
          <w:u w:color="000000"/>
          <w:rtl w:val="0"/>
          <w:lang w:val="en-US"/>
        </w:rPr>
        <w:t>ensure network and information security.</w:t>
      </w:r>
    </w:p>
    <w:p>
      <w:pPr>
        <w:pStyle w:val="Body A"/>
        <w:jc w:val="both"/>
        <w:rPr>
          <w:rFonts w:ascii="Arial" w:cs="Arial" w:hAnsi="Arial" w:eastAsia="Arial"/>
          <w:sz w:val="24"/>
          <w:szCs w:val="24"/>
          <w:u w:color="000000"/>
        </w:rPr>
      </w:pPr>
      <w:r>
        <w:rPr>
          <w:rFonts w:ascii="Arial" w:hAnsi="Arial"/>
          <w:sz w:val="24"/>
          <w:szCs w:val="24"/>
          <w:u w:color="000000"/>
          <w:rtl w:val="0"/>
          <w:lang w:val="en-US"/>
        </w:rPr>
        <w:t xml:space="preserve">If you would like further information on our legitimate interests as applied to your personal information, please contact </w:t>
      </w:r>
      <w:r>
        <w:rPr>
          <w:rFonts w:ascii="Arial" w:hAnsi="Arial"/>
          <w:b w:val="1"/>
          <w:bCs w:val="1"/>
          <w:sz w:val="24"/>
          <w:szCs w:val="24"/>
          <w:u w:val="single"/>
          <w:rtl w:val="0"/>
          <w:lang w:val="en-US"/>
        </w:rPr>
        <w:t>T</w:t>
      </w:r>
      <w:r>
        <w:rPr>
          <w:rFonts w:ascii="Arial" w:hAnsi="Arial"/>
          <w:b w:val="1"/>
          <w:bCs w:val="1"/>
          <w:color w:val="1f3864"/>
          <w:sz w:val="24"/>
          <w:szCs w:val="24"/>
          <w:u w:val="single"/>
          <w:rtl w:val="0"/>
          <w:lang w:val="en-US"/>
        </w:rPr>
        <w:t>he Data Protection Officer</w:t>
      </w:r>
      <w:r>
        <w:rPr>
          <w:rFonts w:ascii="Arial" w:hAnsi="Arial"/>
          <w:b w:val="1"/>
          <w:bCs w:val="1"/>
          <w:color w:val="1f3864"/>
          <w:sz w:val="24"/>
          <w:szCs w:val="24"/>
          <w:rtl w:val="0"/>
          <w:lang w:val="en-US"/>
        </w:rPr>
        <w:t>.</w:t>
      </w:r>
    </w:p>
    <w:p>
      <w:pPr>
        <w:pStyle w:val="Body A"/>
        <w:jc w:val="both"/>
        <w:rPr>
          <w:rFonts w:ascii="Arial" w:cs="Arial" w:hAnsi="Arial" w:eastAsia="Arial"/>
          <w:sz w:val="24"/>
          <w:szCs w:val="24"/>
          <w:u w:color="000000"/>
        </w:rPr>
      </w:pPr>
    </w:p>
    <w:p>
      <w:pPr>
        <w:pStyle w:val="Body A"/>
        <w:jc w:val="both"/>
        <w:rPr>
          <w:rFonts w:ascii="Arial" w:cs="Arial" w:hAnsi="Arial" w:eastAsia="Arial"/>
          <w:sz w:val="24"/>
          <w:szCs w:val="24"/>
          <w:u w:color="000000"/>
        </w:rPr>
      </w:pPr>
    </w:p>
    <w:p>
      <w:pPr>
        <w:pStyle w:val="Body A"/>
        <w:jc w:val="both"/>
        <w:rPr>
          <w:rFonts w:ascii="Arial" w:cs="Arial" w:hAnsi="Arial" w:eastAsia="Arial"/>
          <w:sz w:val="24"/>
          <w:szCs w:val="24"/>
          <w:u w:color="000000"/>
        </w:rPr>
      </w:pPr>
      <w:r>
        <w:rPr>
          <w:rFonts w:ascii="Arial" w:hAnsi="Arial"/>
          <w:sz w:val="24"/>
          <w:szCs w:val="24"/>
          <w:u w:color="000000"/>
          <w:rtl w:val="0"/>
          <w:lang w:val="en-US"/>
        </w:rPr>
        <w:t>If there is processing or sharing that relies on your consent, we will make this clear to you and ensure we seek your consent.</w:t>
      </w:r>
    </w:p>
    <w:p>
      <w:pPr>
        <w:pStyle w:val="Body A"/>
        <w:jc w:val="both"/>
        <w:rPr>
          <w:rFonts w:ascii="Arial" w:cs="Arial" w:hAnsi="Arial" w:eastAsia="Arial"/>
          <w:sz w:val="24"/>
          <w:szCs w:val="24"/>
          <w:u w:color="000000"/>
        </w:rPr>
      </w:pPr>
    </w:p>
    <w:p>
      <w:pPr>
        <w:pStyle w:val="Body A"/>
        <w:jc w:val="both"/>
      </w:pPr>
      <w:r>
        <w:rPr>
          <w:rFonts w:ascii="Arial" w:hAnsi="Arial"/>
          <w:b w:val="1"/>
          <w:bCs w:val="1"/>
          <w:color w:val="1f3864"/>
          <w:sz w:val="24"/>
          <w:szCs w:val="24"/>
          <w:rtl w:val="0"/>
          <w:lang w:val="en-US"/>
        </w:rPr>
        <w:t>10.</w:t>
      </w:r>
      <w:r>
        <w:rPr>
          <w:rFonts w:ascii="Arial" w:hAnsi="Arial"/>
          <w:u w:color="000000"/>
          <w:rtl w:val="0"/>
          <w:lang w:val="en-US"/>
        </w:rPr>
        <w:t xml:space="preserve"> </w:t>
      </w:r>
      <w:r>
        <w:rPr>
          <w:rFonts w:ascii="Arial" w:hAnsi="Arial"/>
          <w:b w:val="1"/>
          <w:bCs w:val="1"/>
          <w:color w:val="1f3864"/>
          <w:sz w:val="24"/>
          <w:szCs w:val="24"/>
          <w:u w:color="000000"/>
          <w:rtl w:val="0"/>
          <w:lang w:val="en-US"/>
        </w:rPr>
        <w:t>Who we share your personal information with</w:t>
      </w:r>
    </w:p>
    <w:p>
      <w:pPr>
        <w:pStyle w:val="Body A"/>
        <w:numPr>
          <w:ilvl w:val="0"/>
          <w:numId w:val="9"/>
        </w:numPr>
        <w:bidi w:val="0"/>
        <w:ind w:right="0"/>
        <w:jc w:val="both"/>
        <w:rPr>
          <w:rFonts w:ascii="Calibri" w:cs="Calibri" w:hAnsi="Calibri" w:eastAsia="Calibri"/>
          <w:sz w:val="24"/>
          <w:szCs w:val="24"/>
          <w:rtl w:val="0"/>
          <w:lang w:val="en-US"/>
        </w:rPr>
      </w:pPr>
      <w:r>
        <w:rPr>
          <w:rFonts w:ascii="Arial" w:cs="Calibri" w:hAnsi="Arial" w:eastAsia="Calibri"/>
          <w:sz w:val="24"/>
          <w:szCs w:val="24"/>
          <w:u w:color="000000"/>
          <w:rtl w:val="0"/>
          <w:lang w:val="en-US"/>
        </w:rPr>
        <w:t>Council teams working to improve outcomes for children and young people</w:t>
      </w:r>
    </w:p>
    <w:p>
      <w:pPr>
        <w:pStyle w:val="Body A"/>
        <w:numPr>
          <w:ilvl w:val="0"/>
          <w:numId w:val="9"/>
        </w:numPr>
        <w:bidi w:val="0"/>
        <w:ind w:right="0"/>
        <w:jc w:val="both"/>
        <w:rPr>
          <w:rFonts w:ascii="Calibri" w:cs="Calibri" w:hAnsi="Calibri" w:eastAsia="Calibri"/>
          <w:sz w:val="24"/>
          <w:szCs w:val="24"/>
          <w:rtl w:val="0"/>
          <w:lang w:val="en-US"/>
        </w:rPr>
      </w:pPr>
      <w:r>
        <w:rPr>
          <w:rFonts w:ascii="Arial" w:cs="Calibri" w:hAnsi="Arial" w:eastAsia="Calibri"/>
          <w:sz w:val="24"/>
          <w:szCs w:val="24"/>
          <w:u w:color="000000"/>
          <w:rtl w:val="0"/>
          <w:lang w:val="en-US"/>
        </w:rPr>
        <w:t>Commissioned providers of local authority services (such as education services)</w:t>
      </w:r>
    </w:p>
    <w:p>
      <w:pPr>
        <w:pStyle w:val="Body A"/>
        <w:numPr>
          <w:ilvl w:val="0"/>
          <w:numId w:val="9"/>
        </w:numPr>
        <w:bidi w:val="0"/>
        <w:ind w:right="0"/>
        <w:jc w:val="both"/>
        <w:rPr>
          <w:rFonts w:ascii="Calibri" w:cs="Calibri" w:hAnsi="Calibri" w:eastAsia="Calibri"/>
          <w:sz w:val="24"/>
          <w:szCs w:val="24"/>
          <w:rtl w:val="0"/>
          <w:lang w:val="en-US"/>
        </w:rPr>
      </w:pPr>
      <w:r>
        <w:rPr>
          <w:rFonts w:ascii="Arial" w:cs="Calibri" w:hAnsi="Arial" w:eastAsia="Calibri"/>
          <w:sz w:val="24"/>
          <w:szCs w:val="24"/>
          <w:u w:color="000000"/>
          <w:rtl w:val="0"/>
          <w:lang w:val="en-US"/>
        </w:rPr>
        <w:t>Support organisations providing capacity development support, prevent related organisations and staff</w:t>
      </w:r>
    </w:p>
    <w:p>
      <w:pPr>
        <w:pStyle w:val="Body A"/>
        <w:numPr>
          <w:ilvl w:val="0"/>
          <w:numId w:val="9"/>
        </w:numPr>
        <w:bidi w:val="0"/>
        <w:ind w:right="0"/>
        <w:jc w:val="both"/>
        <w:rPr>
          <w:rFonts w:ascii="Calibri" w:cs="Calibri" w:hAnsi="Calibri" w:eastAsia="Calibri"/>
          <w:sz w:val="24"/>
          <w:szCs w:val="24"/>
          <w:rtl w:val="0"/>
          <w:lang w:val="en-US"/>
        </w:rPr>
      </w:pPr>
      <w:r>
        <w:rPr>
          <w:rFonts w:ascii="Arial" w:cs="Calibri" w:hAnsi="Arial" w:eastAsia="Calibri"/>
          <w:sz w:val="24"/>
          <w:szCs w:val="24"/>
          <w:u w:color="000000"/>
          <w:rtl w:val="0"/>
          <w:lang w:val="en-US"/>
        </w:rPr>
        <w:t>Local police services ensuring safety for children and the local community</w:t>
      </w:r>
    </w:p>
    <w:p>
      <w:pPr>
        <w:pStyle w:val="Body A"/>
        <w:numPr>
          <w:ilvl w:val="0"/>
          <w:numId w:val="9"/>
        </w:numPr>
        <w:bidi w:val="0"/>
        <w:ind w:right="0"/>
        <w:jc w:val="both"/>
        <w:rPr>
          <w:rFonts w:ascii="Calibri" w:cs="Calibri" w:hAnsi="Calibri" w:eastAsia="Calibri"/>
          <w:sz w:val="24"/>
          <w:szCs w:val="24"/>
          <w:rtl w:val="0"/>
          <w:lang w:val="en-US"/>
        </w:rPr>
      </w:pPr>
      <w:r>
        <w:rPr>
          <w:rFonts w:ascii="Arial" w:cs="Calibri" w:hAnsi="Arial" w:eastAsia="Calibri"/>
          <w:sz w:val="24"/>
          <w:szCs w:val="24"/>
          <w:u w:color="000000"/>
          <w:rtl w:val="0"/>
          <w:lang w:val="en-US"/>
        </w:rPr>
        <w:t>Charity Commission, local LADO team, safeguarding practitioners.</w:t>
      </w:r>
    </w:p>
    <w:p>
      <w:pPr>
        <w:pStyle w:val="Body A"/>
        <w:numPr>
          <w:ilvl w:val="0"/>
          <w:numId w:val="9"/>
        </w:numPr>
        <w:bidi w:val="0"/>
        <w:ind w:right="0"/>
        <w:jc w:val="both"/>
        <w:rPr>
          <w:rFonts w:ascii="Calibri" w:cs="Calibri" w:hAnsi="Calibri" w:eastAsia="Calibri"/>
          <w:sz w:val="24"/>
          <w:szCs w:val="24"/>
          <w:rtl w:val="0"/>
          <w:lang w:val="en-US"/>
        </w:rPr>
      </w:pPr>
      <w:r>
        <w:rPr>
          <w:rFonts w:ascii="Arial" w:cs="Calibri" w:hAnsi="Arial" w:eastAsia="Calibri"/>
          <w:sz w:val="24"/>
          <w:szCs w:val="24"/>
          <w:u w:color="000000"/>
          <w:rtl w:val="0"/>
          <w:lang w:val="en-US"/>
        </w:rPr>
        <w:t>Local multi-agency forums which provide advice, support and guidance (such as Local Inclusion Forum Team (LIFT))</w:t>
      </w:r>
    </w:p>
    <w:p>
      <w:pPr>
        <w:pStyle w:val="Body A"/>
        <w:jc w:val="both"/>
        <w:rPr>
          <w:rFonts w:ascii="Arial" w:cs="Arial" w:hAnsi="Arial" w:eastAsia="Arial"/>
          <w:sz w:val="24"/>
          <w:szCs w:val="24"/>
          <w:u w:color="000000"/>
        </w:rPr>
      </w:pPr>
    </w:p>
    <w:p>
      <w:pPr>
        <w:pStyle w:val="Body A"/>
        <w:jc w:val="both"/>
        <w:rPr>
          <w:rFonts w:ascii="Arial" w:cs="Arial" w:hAnsi="Arial" w:eastAsia="Arial"/>
          <w:sz w:val="24"/>
          <w:szCs w:val="24"/>
          <w:u w:color="000000"/>
        </w:rPr>
      </w:pPr>
      <w:r>
        <w:rPr>
          <w:rFonts w:ascii="Arial" w:hAnsi="Arial"/>
          <w:sz w:val="24"/>
          <w:szCs w:val="24"/>
          <w:u w:color="000000"/>
          <w:rtl w:val="0"/>
          <w:lang w:val="en-US"/>
        </w:rPr>
        <w:t>We will share personal information with law enforcement or other authorities if required by applicable law.</w:t>
      </w:r>
    </w:p>
    <w:p>
      <w:pPr>
        <w:pStyle w:val="Body A"/>
        <w:jc w:val="both"/>
        <w:rPr>
          <w:rFonts w:ascii="Arial" w:cs="Arial" w:hAnsi="Arial" w:eastAsia="Arial"/>
          <w:sz w:val="24"/>
          <w:szCs w:val="24"/>
          <w:u w:color="000000"/>
        </w:rPr>
      </w:pPr>
    </w:p>
    <w:p>
      <w:pPr>
        <w:pStyle w:val="Body A"/>
        <w:jc w:val="both"/>
        <w:rPr>
          <w:rFonts w:ascii="Arial" w:cs="Arial" w:hAnsi="Arial" w:eastAsia="Arial"/>
          <w:u w:color="000000"/>
        </w:rPr>
      </w:pPr>
      <w:r>
        <w:rPr>
          <w:rFonts w:ascii="Arial" w:hAnsi="Arial"/>
          <w:b w:val="1"/>
          <w:bCs w:val="1"/>
          <w:color w:val="1f3864"/>
          <w:sz w:val="24"/>
          <w:szCs w:val="24"/>
          <w:rtl w:val="0"/>
          <w:lang w:val="en-US"/>
        </w:rPr>
        <w:t>11.</w:t>
      </w:r>
      <w:r>
        <w:rPr>
          <w:rFonts w:ascii="Arial" w:hAnsi="Arial"/>
          <w:u w:color="000000"/>
          <w:rtl w:val="0"/>
          <w:lang w:val="en-US"/>
        </w:rPr>
        <w:t xml:space="preserve"> </w:t>
      </w:r>
      <w:r>
        <w:rPr>
          <w:rFonts w:ascii="Arial" w:hAnsi="Arial"/>
          <w:b w:val="1"/>
          <w:bCs w:val="1"/>
          <w:color w:val="1f3864"/>
          <w:sz w:val="24"/>
          <w:szCs w:val="24"/>
          <w:u w:color="1f3864"/>
          <w:rtl w:val="0"/>
          <w:lang w:val="en-US"/>
        </w:rPr>
        <w:t>Your data protection rights</w:t>
      </w:r>
    </w:p>
    <w:p>
      <w:pPr>
        <w:pStyle w:val="Body A"/>
        <w:jc w:val="both"/>
        <w:rPr>
          <w:rFonts w:ascii="Arial" w:cs="Arial" w:hAnsi="Arial" w:eastAsia="Arial"/>
          <w:u w:color="000000"/>
        </w:rPr>
      </w:pPr>
      <w:r>
        <w:rPr>
          <w:rFonts w:ascii="Arial" w:hAnsi="Arial"/>
          <w:sz w:val="24"/>
          <w:szCs w:val="24"/>
          <w:u w:color="000000"/>
          <w:rtl w:val="0"/>
          <w:lang w:val="en-US"/>
        </w:rPr>
        <w:t>You have the right:</w:t>
      </w:r>
    </w:p>
    <w:p>
      <w:pPr>
        <w:pStyle w:val="Body A"/>
        <w:numPr>
          <w:ilvl w:val="0"/>
          <w:numId w:val="11"/>
        </w:numPr>
        <w:bidi w:val="0"/>
        <w:ind w:right="0"/>
        <w:jc w:val="both"/>
        <w:rPr>
          <w:rFonts w:ascii="Calibri" w:cs="Calibri" w:hAnsi="Calibri" w:eastAsia="Calibri"/>
          <w:sz w:val="24"/>
          <w:szCs w:val="24"/>
          <w:rtl w:val="0"/>
          <w:lang w:val="en-US"/>
        </w:rPr>
      </w:pPr>
      <w:r>
        <w:rPr>
          <w:rFonts w:ascii="Arial" w:cs="Calibri" w:hAnsi="Arial" w:eastAsia="Calibri"/>
          <w:sz w:val="24"/>
          <w:szCs w:val="24"/>
          <w:u w:color="000000"/>
          <w:rtl w:val="0"/>
          <w:lang w:val="en-US"/>
        </w:rPr>
        <w:t>T</w:t>
      </w:r>
      <w:r>
        <w:rPr>
          <w:rFonts w:ascii="Arial" w:cs="Calibri" w:hAnsi="Arial" w:eastAsia="Calibri"/>
          <w:color w:val="000000"/>
          <w:sz w:val="24"/>
          <w:szCs w:val="24"/>
          <w:u w:color="000000"/>
          <w:rtl w:val="0"/>
          <w:lang w:val="en-US"/>
        </w:rPr>
        <w:t>o ask us for access to information about you that we hold;</w:t>
      </w:r>
    </w:p>
    <w:p>
      <w:pPr>
        <w:pStyle w:val="Body A"/>
        <w:numPr>
          <w:ilvl w:val="0"/>
          <w:numId w:val="11"/>
        </w:numPr>
        <w:bidi w:val="0"/>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to have your personal data rectified, if it is inaccurate or incomplete;</w:t>
      </w:r>
    </w:p>
    <w:p>
      <w:pPr>
        <w:pStyle w:val="Body A"/>
        <w:numPr>
          <w:ilvl w:val="0"/>
          <w:numId w:val="11"/>
        </w:numPr>
        <w:bidi w:val="0"/>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to request the deletion or removal of personal data where there is no compelling reason for its continued processing;</w:t>
      </w:r>
    </w:p>
    <w:p>
      <w:pPr>
        <w:pStyle w:val="Body A"/>
        <w:numPr>
          <w:ilvl w:val="0"/>
          <w:numId w:val="11"/>
        </w:numPr>
        <w:bidi w:val="0"/>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to restrict our processing of your personal data (i.e. permitting its storage but no further processing);</w:t>
      </w:r>
    </w:p>
    <w:p>
      <w:pPr>
        <w:pStyle w:val="Body A"/>
        <w:numPr>
          <w:ilvl w:val="0"/>
          <w:numId w:val="11"/>
        </w:numPr>
        <w:bidi w:val="0"/>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to object to direct marketing (including profiling) and processing for the purposes of scientific/historical research and statistics; and</w:t>
      </w:r>
    </w:p>
    <w:p>
      <w:pPr>
        <w:pStyle w:val="Body A"/>
        <w:numPr>
          <w:ilvl w:val="0"/>
          <w:numId w:val="11"/>
        </w:numPr>
        <w:bidi w:val="0"/>
        <w:ind w:right="0"/>
        <w:jc w:val="both"/>
        <w:rPr>
          <w:rFonts w:ascii="Calibri" w:cs="Calibri" w:hAnsi="Calibri" w:eastAsia="Calibri"/>
          <w:sz w:val="24"/>
          <w:szCs w:val="24"/>
          <w:rtl w:val="0"/>
          <w:lang w:val="en-US"/>
        </w:rPr>
      </w:pPr>
      <w:r>
        <w:rPr>
          <w:rFonts w:ascii="Arial" w:cs="Calibri" w:hAnsi="Arial" w:eastAsia="Calibri"/>
          <w:color w:val="000000"/>
          <w:sz w:val="24"/>
          <w:szCs w:val="24"/>
          <w:u w:color="000000"/>
          <w:rtl w:val="0"/>
          <w:lang w:val="en-US"/>
        </w:rPr>
        <w:t>not to be subject to decisions based purely on automated processing where it produces a legal or similarly significant effect on you.</w:t>
      </w:r>
    </w:p>
    <w:p>
      <w:pPr>
        <w:pStyle w:val="Body A"/>
        <w:jc w:val="both"/>
        <w:rPr>
          <w:rFonts w:ascii="Calibri" w:cs="Calibri" w:hAnsi="Calibri" w:eastAsia="Calibri"/>
          <w:color w:val="000000"/>
          <w:sz w:val="24"/>
          <w:szCs w:val="24"/>
          <w:u w:color="000000"/>
        </w:rPr>
      </w:pPr>
    </w:p>
    <w:p>
      <w:pPr>
        <w:pStyle w:val="Body A"/>
        <w:jc w:val="both"/>
        <w:rPr>
          <w:rFonts w:ascii="Arial" w:cs="Arial" w:hAnsi="Arial" w:eastAsia="Arial"/>
          <w:sz w:val="24"/>
          <w:szCs w:val="24"/>
          <w:u w:color="000000"/>
        </w:rPr>
      </w:pPr>
    </w:p>
    <w:p>
      <w:pPr>
        <w:pStyle w:val="Body A"/>
        <w:jc w:val="both"/>
        <w:rPr>
          <w:rFonts w:ascii="Arial" w:cs="Arial" w:hAnsi="Arial" w:eastAsia="Arial"/>
          <w:sz w:val="24"/>
          <w:szCs w:val="24"/>
          <w:u w:color="000000"/>
        </w:rPr>
      </w:pPr>
      <w:r>
        <w:rPr>
          <w:rFonts w:ascii="Arial" w:hAnsi="Arial"/>
          <w:sz w:val="24"/>
          <w:szCs w:val="24"/>
          <w:u w:color="000000"/>
          <w:rtl w:val="0"/>
          <w:lang w:val="en-US"/>
        </w:rPr>
        <w:t xml:space="preserve">If you need to contact us regarding any of the above, please do so via the email at: </w:t>
      </w:r>
      <w:r>
        <w:rPr>
          <w:rFonts w:ascii="Arial" w:hAnsi="Arial"/>
          <w:b w:val="1"/>
          <w:bCs w:val="1"/>
          <w:color w:val="17365d"/>
          <w:sz w:val="24"/>
          <w:szCs w:val="24"/>
          <w:u w:val="single" w:color="17365d"/>
          <w:rtl w:val="0"/>
          <w:lang w:val="en-US"/>
        </w:rPr>
        <w:t>THE ORGANISATION EMAIL</w:t>
      </w:r>
    </w:p>
    <w:p>
      <w:pPr>
        <w:pStyle w:val="Body A"/>
        <w:jc w:val="both"/>
        <w:rPr>
          <w:rFonts w:ascii="Arial" w:cs="Arial" w:hAnsi="Arial" w:eastAsia="Arial"/>
          <w:sz w:val="24"/>
          <w:szCs w:val="24"/>
          <w:u w:color="000000"/>
        </w:rPr>
      </w:pPr>
    </w:p>
    <w:p>
      <w:pPr>
        <w:pStyle w:val="Body A"/>
        <w:jc w:val="both"/>
        <w:rPr>
          <w:rFonts w:ascii="Arial" w:cs="Arial" w:hAnsi="Arial" w:eastAsia="Arial"/>
          <w:color w:val="000000"/>
          <w:u w:color="000000"/>
        </w:rPr>
      </w:pPr>
      <w:r>
        <w:rPr>
          <w:rFonts w:ascii="Arial" w:hAnsi="Arial"/>
          <w:b w:val="1"/>
          <w:bCs w:val="1"/>
          <w:color w:val="1f3864"/>
          <w:sz w:val="24"/>
          <w:szCs w:val="24"/>
          <w:rtl w:val="0"/>
          <w:lang w:val="en-US"/>
        </w:rPr>
        <w:t>12.</w:t>
      </w:r>
      <w:r>
        <w:rPr>
          <w:rFonts w:ascii="Arial" w:hAnsi="Arial"/>
          <w:u w:color="000000"/>
          <w:rtl w:val="0"/>
          <w:lang w:val="en-US"/>
        </w:rPr>
        <w:t xml:space="preserve"> </w:t>
      </w:r>
      <w:r>
        <w:rPr>
          <w:rFonts w:ascii="Arial" w:hAnsi="Arial"/>
          <w:b w:val="1"/>
          <w:bCs w:val="1"/>
          <w:color w:val="1f3864"/>
          <w:sz w:val="24"/>
          <w:szCs w:val="24"/>
          <w:u w:color="000000"/>
          <w:rtl w:val="0"/>
          <w:lang w:val="en-US"/>
        </w:rPr>
        <w:t>Keeping your personal information secure</w:t>
      </w:r>
    </w:p>
    <w:p>
      <w:pPr>
        <w:pStyle w:val="Body A"/>
        <w:jc w:val="both"/>
        <w:rPr>
          <w:rFonts w:ascii="Arial" w:cs="Arial" w:hAnsi="Arial" w:eastAsia="Arial"/>
          <w:color w:val="000000"/>
          <w:sz w:val="24"/>
          <w:szCs w:val="24"/>
          <w:u w:color="000000"/>
        </w:rPr>
      </w:pPr>
      <w:r>
        <w:rPr>
          <w:rFonts w:ascii="Arial" w:hAnsi="Arial"/>
          <w:color w:val="000000"/>
          <w:sz w:val="24"/>
          <w:szCs w:val="24"/>
          <w:u w:color="000000"/>
          <w:rtl w:val="0"/>
          <w:lang w:val="en-US"/>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pPr>
        <w:pStyle w:val="Body A"/>
        <w:jc w:val="both"/>
        <w:rPr>
          <w:rFonts w:ascii="Arial" w:cs="Arial" w:hAnsi="Arial" w:eastAsia="Arial"/>
          <w:sz w:val="24"/>
          <w:szCs w:val="24"/>
          <w:u w:color="000000"/>
        </w:rPr>
      </w:pPr>
      <w:r>
        <w:rPr>
          <w:rFonts w:ascii="Arial" w:hAnsi="Arial"/>
          <w:color w:val="000000"/>
          <w:sz w:val="24"/>
          <w:szCs w:val="24"/>
          <w:u w:color="000000"/>
          <w:rtl w:val="0"/>
          <w:lang w:val="en-US"/>
        </w:rPr>
        <w:t>We also have procedures in place to deal with any suspected data security breach. We will notify you and any applicable regulator of a suspected data security breach where we are legally required to do so.</w:t>
      </w:r>
    </w:p>
    <w:p>
      <w:pPr>
        <w:pStyle w:val="Body A"/>
        <w:jc w:val="both"/>
        <w:rPr>
          <w:rFonts w:ascii="Arial" w:cs="Arial" w:hAnsi="Arial" w:eastAsia="Arial"/>
          <w:sz w:val="24"/>
          <w:szCs w:val="24"/>
          <w:u w:color="000000"/>
        </w:rPr>
      </w:pPr>
    </w:p>
    <w:p>
      <w:pPr>
        <w:pStyle w:val="Body A"/>
        <w:jc w:val="both"/>
        <w:rPr>
          <w:rFonts w:ascii="Arial" w:cs="Arial" w:hAnsi="Arial" w:eastAsia="Arial"/>
          <w:u w:color="000000"/>
        </w:rPr>
      </w:pPr>
      <w:r>
        <w:rPr>
          <w:rFonts w:ascii="Arial" w:hAnsi="Arial"/>
          <w:b w:val="1"/>
          <w:bCs w:val="1"/>
          <w:color w:val="1f3864"/>
          <w:sz w:val="24"/>
          <w:szCs w:val="24"/>
          <w:rtl w:val="0"/>
          <w:lang w:val="en-US"/>
        </w:rPr>
        <w:t>13.</w:t>
      </w:r>
      <w:r>
        <w:rPr>
          <w:rFonts w:ascii="Arial" w:hAnsi="Arial"/>
          <w:u w:color="000000"/>
          <w:rtl w:val="0"/>
          <w:lang w:val="en-US"/>
        </w:rPr>
        <w:t xml:space="preserve"> </w:t>
      </w:r>
      <w:r>
        <w:rPr>
          <w:rFonts w:ascii="Arial" w:hAnsi="Arial"/>
          <w:b w:val="1"/>
          <w:bCs w:val="1"/>
          <w:color w:val="1f3864"/>
          <w:sz w:val="24"/>
          <w:szCs w:val="24"/>
          <w:u w:color="1f3864"/>
          <w:rtl w:val="0"/>
          <w:lang w:val="en-US"/>
        </w:rPr>
        <w:t xml:space="preserve">Withdrawal of consent and the right to lodge a complaint </w:t>
      </w:r>
    </w:p>
    <w:p>
      <w:pPr>
        <w:pStyle w:val="Body A"/>
        <w:jc w:val="both"/>
        <w:rPr>
          <w:rFonts w:ascii="Arial" w:cs="Arial" w:hAnsi="Arial" w:eastAsia="Arial"/>
          <w:b w:val="1"/>
          <w:bCs w:val="1"/>
          <w:color w:val="17365d"/>
          <w:sz w:val="24"/>
          <w:szCs w:val="24"/>
          <w:u w:val="single" w:color="17365d"/>
        </w:rPr>
      </w:pPr>
      <w:r>
        <w:rPr>
          <w:rFonts w:ascii="Arial" w:hAnsi="Arial"/>
          <w:sz w:val="24"/>
          <w:szCs w:val="24"/>
          <w:u w:color="000000"/>
          <w:rtl w:val="0"/>
          <w:lang w:val="en-US"/>
        </w:rPr>
        <w:t xml:space="preserve">Where we are processing your personal data with your consent, you have the right to withdraw that consent. If you change your mind, or you are unhappy with our use of your personal data, please contact: </w:t>
      </w:r>
      <w:r>
        <w:rPr>
          <w:rFonts w:ascii="Arial" w:hAnsi="Arial"/>
          <w:b w:val="1"/>
          <w:bCs w:val="1"/>
          <w:color w:val="17365d"/>
          <w:sz w:val="24"/>
          <w:szCs w:val="24"/>
          <w:u w:val="single" w:color="17365d"/>
          <w:rtl w:val="0"/>
          <w:lang w:val="en-US"/>
        </w:rPr>
        <w:t>THE ORGANISATION EMAIL</w:t>
      </w:r>
    </w:p>
    <w:p>
      <w:pPr>
        <w:pStyle w:val="Body A"/>
        <w:jc w:val="both"/>
        <w:rPr>
          <w:rFonts w:ascii="Arial" w:cs="Arial" w:hAnsi="Arial" w:eastAsia="Arial"/>
          <w:u w:color="000000"/>
        </w:rPr>
      </w:pPr>
    </w:p>
    <w:p>
      <w:pPr>
        <w:pStyle w:val="Body A"/>
        <w:jc w:val="both"/>
        <w:rPr>
          <w:rFonts w:ascii="Arial" w:cs="Arial" w:hAnsi="Arial" w:eastAsia="Arial"/>
          <w:b w:val="1"/>
          <w:bCs w:val="1"/>
          <w:color w:val="002060"/>
          <w:sz w:val="24"/>
          <w:szCs w:val="24"/>
          <w:u w:color="002060"/>
        </w:rPr>
      </w:pPr>
      <w:r>
        <w:rPr>
          <w:rFonts w:ascii="Arial" w:hAnsi="Arial"/>
          <w:b w:val="1"/>
          <w:bCs w:val="1"/>
          <w:color w:val="1f3864"/>
          <w:sz w:val="24"/>
          <w:szCs w:val="24"/>
          <w:rtl w:val="0"/>
          <w:lang w:val="en-US"/>
        </w:rPr>
        <w:t>14.</w:t>
      </w:r>
      <w:r>
        <w:rPr>
          <w:rFonts w:ascii="Arial" w:hAnsi="Arial"/>
          <w:u w:color="000000"/>
          <w:rtl w:val="0"/>
          <w:lang w:val="en-US"/>
        </w:rPr>
        <w:t xml:space="preserve"> </w:t>
      </w:r>
      <w:r>
        <w:rPr>
          <w:rFonts w:ascii="Arial" w:hAnsi="Arial"/>
          <w:b w:val="1"/>
          <w:bCs w:val="1"/>
          <w:color w:val="002060"/>
          <w:sz w:val="24"/>
          <w:szCs w:val="24"/>
          <w:u w:color="002060"/>
          <w:rtl w:val="0"/>
          <w:lang w:val="en-US"/>
        </w:rPr>
        <w:t>Contact Information:</w:t>
      </w:r>
    </w:p>
    <w:p>
      <w:pPr>
        <w:pStyle w:val="Body A"/>
        <w:jc w:val="both"/>
        <w:rPr>
          <w:rFonts w:ascii="Arial" w:cs="Arial" w:hAnsi="Arial" w:eastAsia="Arial"/>
          <w:sz w:val="24"/>
          <w:szCs w:val="24"/>
          <w:u w:color="000000"/>
        </w:rPr>
      </w:pPr>
    </w:p>
    <w:p>
      <w:pPr>
        <w:pStyle w:val="Body A"/>
        <w:jc w:val="both"/>
      </w:pPr>
      <w:bookmarkStart w:name="_j0zll" w:id="0"/>
      <w:bookmarkEnd w:id="0"/>
      <w:r>
        <w:rPr>
          <w:rFonts w:ascii="Arial" w:hAnsi="Arial"/>
          <w:sz w:val="24"/>
          <w:szCs w:val="24"/>
          <w:u w:color="000000"/>
          <w:rtl w:val="0"/>
          <w:lang w:val="en-US"/>
        </w:rPr>
        <w:t>I</w:t>
      </w:r>
      <w:r>
        <w:rPr>
          <w:rFonts w:ascii="Arial" w:hAnsi="Arial"/>
          <w:sz w:val="24"/>
          <w:szCs w:val="24"/>
          <w:u w:color="000000"/>
          <w:rtl w:val="0"/>
          <w:lang w:val="en-US"/>
        </w:rPr>
        <w:t xml:space="preserve">f you have any questions about how your personal information will be processed, please contact us at </w:t>
      </w:r>
      <w:r>
        <w:rPr>
          <w:rFonts w:ascii="Arial" w:hAnsi="Arial"/>
          <w:b w:val="1"/>
          <w:bCs w:val="1"/>
          <w:color w:val="17365d"/>
          <w:sz w:val="24"/>
          <w:szCs w:val="24"/>
          <w:u w:val="single" w:color="17365d"/>
          <w:rtl w:val="0"/>
          <w:lang w:val="en-US"/>
        </w:rPr>
        <w:t>THE ORGANISATION EMAIL</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0"/>
  </w:abstractNum>
  <w:abstractNum w:abstractNumId="7">
    <w:multiLevelType w:val="hybridMultilevel"/>
    <w:styleLink w:val="Bullets.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0"/>
    <w:lvlOverride w:ilvl="0">
      <w:lvl w:ilvl="0">
        <w:start w:val="1"/>
        <w:numFmt w:val="bullet"/>
        <w:suff w:val="tab"/>
        <w:lvlText w:val="•"/>
        <w:lvlJc w:val="left"/>
        <w:pPr>
          <w:ind w:left="1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s">
    <w:name w:val="Bullets"/>
    <w:pPr>
      <w:numPr>
        <w:numId w:val="1"/>
      </w:numPr>
    </w:pPr>
  </w:style>
  <w:style w:type="numbering" w:styleId="Imported Style 1">
    <w:name w:val="Imported Style 1"/>
    <w:pPr>
      <w:numPr>
        <w:numId w:val="3"/>
      </w:numPr>
    </w:pPr>
  </w:style>
  <w:style w:type="numbering" w:styleId="Numbered">
    <w:name w:val="Numbered"/>
    <w:pPr>
      <w:numPr>
        <w:numId w:val="5"/>
      </w:numPr>
    </w:pPr>
  </w:style>
  <w:style w:type="numbering" w:styleId="Bullets.0">
    <w:name w:val="Bullets.0"/>
    <w:pPr>
      <w:numPr>
        <w:numId w:val="7"/>
      </w:numPr>
    </w:pPr>
  </w:style>
  <w:style w:type="numbering" w:styleId="Imported Style 3">
    <w:name w:val="Imported Style 3"/>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